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B6" w:rsidRDefault="008313B6">
      <w:r>
        <w:t xml:space="preserve">Minutes </w:t>
      </w:r>
    </w:p>
    <w:p w:rsidR="00A27056" w:rsidRDefault="00AF3253">
      <w:r>
        <w:t xml:space="preserve">UWF Staff Senate </w:t>
      </w:r>
    </w:p>
    <w:p w:rsidR="00A27056" w:rsidRDefault="00AF3253">
      <w:r>
        <w:t xml:space="preserve">Meeting </w:t>
      </w:r>
    </w:p>
    <w:p w:rsidR="00A27056" w:rsidRDefault="00AF3253">
      <w:r>
        <w:t>Alumni Room</w:t>
      </w:r>
    </w:p>
    <w:p w:rsidR="00A27056" w:rsidRDefault="00AF3253">
      <w:r>
        <w:t>University of West Florida</w:t>
      </w:r>
    </w:p>
    <w:p w:rsidR="00A27056" w:rsidRDefault="00AF3253">
      <w:r>
        <w:t>October 25, 2018</w:t>
      </w:r>
    </w:p>
    <w:p w:rsidR="00A27056" w:rsidRDefault="00AF3253">
      <w:r>
        <w:t xml:space="preserve"> </w:t>
      </w:r>
    </w:p>
    <w:p w:rsidR="00A27056" w:rsidRDefault="00AF3253">
      <w:r>
        <w:t xml:space="preserve">The meeting of the UWF Staff Senate was called to order at 12:00 p.m. by Staff Senate President Devin </w:t>
      </w:r>
      <w:proofErr w:type="spellStart"/>
      <w:r>
        <w:t>Blackmarr</w:t>
      </w:r>
      <w:proofErr w:type="spellEnd"/>
      <w:r>
        <w:t xml:space="preserve">. </w:t>
      </w:r>
    </w:p>
    <w:p w:rsidR="00A27056" w:rsidRDefault="00AF3253">
      <w:r>
        <w:t xml:space="preserve"> </w:t>
      </w:r>
    </w:p>
    <w:p w:rsidR="00A27056" w:rsidRDefault="00AF3253">
      <w:r>
        <w:t xml:space="preserve">Attendance was taken by sign in of Senators. The following Senators were present. </w:t>
      </w:r>
    </w:p>
    <w:p w:rsidR="00A27056" w:rsidRDefault="00AF3253">
      <w:r>
        <w:t xml:space="preserve">Devin </w:t>
      </w:r>
      <w:proofErr w:type="spellStart"/>
      <w:r>
        <w:t>Blackmarr</w:t>
      </w:r>
      <w:proofErr w:type="spellEnd"/>
      <w:r>
        <w:t>, Sara Brake</w:t>
      </w:r>
      <w:r w:rsidR="00DC2088">
        <w:t xml:space="preserve">, </w:t>
      </w:r>
      <w:r>
        <w:t xml:space="preserve"> Brandy Gottlieb, Alycia </w:t>
      </w:r>
      <w:proofErr w:type="spellStart"/>
      <w:r>
        <w:t>Grieco</w:t>
      </w:r>
      <w:proofErr w:type="spellEnd"/>
      <w:r>
        <w:t>, Tony Hayes, Ethan Henley, Denise Kidd, Christy Kolb</w:t>
      </w:r>
      <w:r w:rsidR="00057D9E">
        <w:t>,</w:t>
      </w:r>
      <w:r>
        <w:t xml:space="preserve"> </w:t>
      </w:r>
      <w:proofErr w:type="spellStart"/>
      <w:r>
        <w:t>Akilah</w:t>
      </w:r>
      <w:proofErr w:type="spellEnd"/>
      <w:r>
        <w:t xml:space="preserve"> Lewis, Audrey </w:t>
      </w:r>
      <w:proofErr w:type="spellStart"/>
      <w:r>
        <w:t>Liss</w:t>
      </w:r>
      <w:proofErr w:type="spellEnd"/>
      <w:r>
        <w:t xml:space="preserve">, </w:t>
      </w:r>
      <w:proofErr w:type="spellStart"/>
      <w:r>
        <w:t>Twana</w:t>
      </w:r>
      <w:proofErr w:type="spellEnd"/>
      <w:r>
        <w:t xml:space="preserve"> McDaniel, Jim </w:t>
      </w:r>
      <w:proofErr w:type="spellStart"/>
      <w:r>
        <w:t>McMillen</w:t>
      </w:r>
      <w:proofErr w:type="spellEnd"/>
      <w:r>
        <w:t>, Pamela Newton</w:t>
      </w:r>
      <w:r w:rsidR="008B0889">
        <w:t>, Kendra Parson</w:t>
      </w:r>
      <w:r>
        <w:t xml:space="preserve">, </w:t>
      </w:r>
      <w:r w:rsidR="007D6085">
        <w:t>An</w:t>
      </w:r>
      <w:r>
        <w:t xml:space="preserve">gie </w:t>
      </w:r>
      <w:proofErr w:type="spellStart"/>
      <w:r>
        <w:t>Quenan</w:t>
      </w:r>
      <w:proofErr w:type="spellEnd"/>
      <w:r w:rsidR="003D0D0D">
        <w:t xml:space="preserve">, Elaine </w:t>
      </w:r>
      <w:proofErr w:type="spellStart"/>
      <w:r w:rsidR="003D0D0D">
        <w:t>Henjum</w:t>
      </w:r>
      <w:proofErr w:type="spellEnd"/>
      <w:r w:rsidR="003D0D0D">
        <w:t xml:space="preserve"> and Megan Veach.</w:t>
      </w:r>
    </w:p>
    <w:p w:rsidR="00A27056" w:rsidRDefault="00AF3253">
      <w:r>
        <w:t>Proxy Attendance</w:t>
      </w:r>
      <w:r w:rsidR="003B77CC">
        <w:t xml:space="preserve">: </w:t>
      </w:r>
      <w:r w:rsidR="004974DA">
        <w:t xml:space="preserve">Tom </w:t>
      </w:r>
      <w:proofErr w:type="spellStart"/>
      <w:r w:rsidR="004974DA">
        <w:t>Schwingle</w:t>
      </w:r>
      <w:proofErr w:type="spellEnd"/>
      <w:r w:rsidR="004974DA">
        <w:t xml:space="preserve"> </w:t>
      </w:r>
      <w:r w:rsidR="00993203">
        <w:t xml:space="preserve">for Deb </w:t>
      </w:r>
      <w:proofErr w:type="spellStart"/>
      <w:r w:rsidR="00993203">
        <w:t>Cluff</w:t>
      </w:r>
      <w:proofErr w:type="spellEnd"/>
      <w:r w:rsidR="00993203">
        <w:t xml:space="preserve">, Philip Ebert for Alycia </w:t>
      </w:r>
      <w:proofErr w:type="spellStart"/>
      <w:r w:rsidR="00BA2E55">
        <w:t>Grieco</w:t>
      </w:r>
      <w:proofErr w:type="spellEnd"/>
      <w:r w:rsidR="009E5A25">
        <w:t xml:space="preserve">, Sabra </w:t>
      </w:r>
      <w:proofErr w:type="spellStart"/>
      <w:r w:rsidR="009E5A25">
        <w:t>Cupples</w:t>
      </w:r>
      <w:proofErr w:type="spellEnd"/>
      <w:r w:rsidR="009E5A25">
        <w:t xml:space="preserve"> for </w:t>
      </w:r>
      <w:r w:rsidR="00784B2F">
        <w:t>Monti Stone</w:t>
      </w:r>
      <w:r w:rsidR="003B77CC">
        <w:t>.</w:t>
      </w:r>
    </w:p>
    <w:p w:rsidR="00A27056" w:rsidRDefault="00AF3253">
      <w:r>
        <w:t xml:space="preserve">Senators Michelle Haynes, April Kocher, </w:t>
      </w:r>
      <w:bookmarkStart w:id="0" w:name="_GoBack"/>
      <w:bookmarkEnd w:id="0"/>
      <w:r w:rsidR="00106BA5">
        <w:t xml:space="preserve">Larry King, </w:t>
      </w:r>
      <w:r w:rsidR="00C640C0">
        <w:t>Michael Krueger, K</w:t>
      </w:r>
      <w:r w:rsidR="00560CC2">
        <w:t>eaton West</w:t>
      </w:r>
      <w:r w:rsidR="00152091">
        <w:t>,</w:t>
      </w:r>
      <w:r w:rsidR="00784B2F">
        <w:t xml:space="preserve"> and</w:t>
      </w:r>
      <w:r w:rsidR="00152091">
        <w:t xml:space="preserve"> Michael Cochran </w:t>
      </w:r>
      <w:r w:rsidR="00560CC2">
        <w:t>w</w:t>
      </w:r>
      <w:r>
        <w:t xml:space="preserve">ere absent. </w:t>
      </w:r>
    </w:p>
    <w:p w:rsidR="00A27056" w:rsidRDefault="00AF3253">
      <w:r>
        <w:t xml:space="preserve"> </w:t>
      </w:r>
    </w:p>
    <w:p w:rsidR="00A27056" w:rsidRDefault="00AF3253">
      <w:r>
        <w:t xml:space="preserve">Others Attending: </w:t>
      </w:r>
    </w:p>
    <w:p w:rsidR="00A27056" w:rsidRDefault="00AF3253">
      <w:r>
        <w:t xml:space="preserve">Jamie Sprague and Jeff </w:t>
      </w:r>
      <w:proofErr w:type="spellStart"/>
      <w:r>
        <w:t>Comeau</w:t>
      </w:r>
      <w:proofErr w:type="spellEnd"/>
      <w:r>
        <w:t xml:space="preserve">, Human </w:t>
      </w:r>
      <w:r w:rsidR="00755A15">
        <w:t>Resources</w:t>
      </w:r>
      <w:r w:rsidR="00EC0750">
        <w:t>. E</w:t>
      </w:r>
      <w:r w:rsidR="00E90369">
        <w:t xml:space="preserve">lizabeth Bennett, Libraries. </w:t>
      </w:r>
    </w:p>
    <w:p w:rsidR="00E90369" w:rsidRDefault="00E90369"/>
    <w:p w:rsidR="00A27056" w:rsidRDefault="00AF3253">
      <w:r>
        <w:t>Staff Senate Presiden</w:t>
      </w:r>
      <w:r w:rsidR="003B77CC">
        <w:t xml:space="preserve">t asked for a motion to amend </w:t>
      </w:r>
      <w:r>
        <w:t>the agenda to al</w:t>
      </w:r>
      <w:r w:rsidR="003B77CC">
        <w:t xml:space="preserve">low the Executive Reports to be </w:t>
      </w:r>
      <w:r>
        <w:t>presented first.</w:t>
      </w:r>
    </w:p>
    <w:p w:rsidR="00A27056" w:rsidRDefault="00AF3253">
      <w:r>
        <w:t>Ethan Henley motioned.</w:t>
      </w:r>
    </w:p>
    <w:p w:rsidR="00A27056" w:rsidRDefault="00AF3253">
      <w:r>
        <w:t>Pam Newton Seconded.</w:t>
      </w:r>
    </w:p>
    <w:p w:rsidR="00A27056" w:rsidRDefault="00AF3253">
      <w:r>
        <w:t>The motion passed.</w:t>
      </w:r>
    </w:p>
    <w:p w:rsidR="00A27056" w:rsidRDefault="00A27056"/>
    <w:p w:rsidR="00A27056" w:rsidRDefault="00AF3253">
      <w:r>
        <w:lastRenderedPageBreak/>
        <w:t>1. Administrative Reports</w:t>
      </w:r>
    </w:p>
    <w:p w:rsidR="00A27056" w:rsidRDefault="00AF3253">
      <w:r>
        <w:t xml:space="preserve"> Executive Report-Kimberly McCorkle. </w:t>
      </w:r>
    </w:p>
    <w:p w:rsidR="00A27056" w:rsidRDefault="00AF3253">
      <w:r>
        <w:t>Vice Provost McCorkle noted the upcoming birthday for President Saunders.</w:t>
      </w:r>
    </w:p>
    <w:p w:rsidR="00A27056" w:rsidRDefault="00AF3253">
      <w:r>
        <w:t xml:space="preserve">The Board of Governors will be making a visit to UWF on October 26. </w:t>
      </w:r>
      <w:r w:rsidR="0052111F">
        <w:t>The</w:t>
      </w:r>
      <w:r>
        <w:t xml:space="preserve"> BOG provided notice approximately one week ahead of time. BOG representatives SUS institutions. The current agenda is </w:t>
      </w:r>
      <w:proofErr w:type="gramStart"/>
      <w:r>
        <w:t xml:space="preserve">for </w:t>
      </w:r>
      <w:r w:rsidR="000F169B">
        <w:t xml:space="preserve"> BOG</w:t>
      </w:r>
      <w:proofErr w:type="gramEnd"/>
      <w:r w:rsidR="000F169B">
        <w:t xml:space="preserve"> members</w:t>
      </w:r>
      <w:r>
        <w:t xml:space="preserve"> to arrive to Pensacola at 10 am and </w:t>
      </w:r>
      <w:r w:rsidR="000F169B">
        <w:t xml:space="preserve">be </w:t>
      </w:r>
      <w:r>
        <w:t>greeted by Dr. Saunders</w:t>
      </w:r>
      <w:r w:rsidR="000F169B">
        <w:t>. They will</w:t>
      </w:r>
      <w:r w:rsidR="00EC0750">
        <w:t xml:space="preserve"> arrive</w:t>
      </w:r>
      <w:r w:rsidR="00371F65">
        <w:t xml:space="preserve"> </w:t>
      </w:r>
      <w:r>
        <w:t xml:space="preserve">to the campus at 10:30 and have a campus tour by golf cart. There will </w:t>
      </w:r>
      <w:r w:rsidR="00371F65">
        <w:t>be</w:t>
      </w:r>
      <w:r>
        <w:t xml:space="preserve"> a meeting and </w:t>
      </w:r>
      <w:r w:rsidR="00371F65">
        <w:t>lunch with</w:t>
      </w:r>
      <w:r>
        <w:t xml:space="preserve"> some of the UWF trustees, Vice Presidents, Provost, and President Saunders where an overview of UWF will be provided. From 12:30 to 1:30</w:t>
      </w:r>
      <w:r w:rsidR="000F169B">
        <w:t>pm</w:t>
      </w:r>
      <w:r>
        <w:t xml:space="preserve"> the Provost and a few academic departments will present. The visitors will depart UWF at 1:30 pm. (The BOG is it was cancelle</w:t>
      </w:r>
      <w:r w:rsidR="000F169B">
        <w:t>d for 10/26. A new date will be</w:t>
      </w:r>
      <w:r>
        <w:t xml:space="preserve"> set for 2019.)</w:t>
      </w:r>
    </w:p>
    <w:p w:rsidR="00A27056" w:rsidRDefault="00AF3253">
      <w:r>
        <w:t xml:space="preserve">The BOG meeting for November 7 &amp; 8 will be busy for UWF. There will be discussions on plans for </w:t>
      </w:r>
      <w:r w:rsidR="000F169B">
        <w:t xml:space="preserve">SUS </w:t>
      </w:r>
      <w:r>
        <w:t>use of carry forward funds. There will be discussion of possible changes to the Metrics. UWF is presenting the Ph.D. Program for approval. UWF will be sharing the efforts for outreach to those affected by Hurricane Michael. 2</w:t>
      </w:r>
      <w:r w:rsidR="000F169B">
        <w:t>,</w:t>
      </w:r>
      <w:r>
        <w:t xml:space="preserve">100 UWF students are from the affected counties. UWF is working to reduce loss of students who were affected. UWF has created a website where departments can report their efforts for hurricane. </w:t>
      </w:r>
    </w:p>
    <w:p w:rsidR="00A27056" w:rsidRDefault="00AF3253">
      <w:r>
        <w:t xml:space="preserve">UWF presented last week the proposal to host the NCUR </w:t>
      </w:r>
      <w:r w:rsidR="0052111F">
        <w:t>Conference</w:t>
      </w:r>
      <w:r>
        <w:t xml:space="preserve"> in 2020 at UWF. UWF is a finalist to host the conference. UWF will hear the decision in November if selected. </w:t>
      </w:r>
    </w:p>
    <w:p w:rsidR="00A27056" w:rsidRDefault="00AF3253">
      <w:r>
        <w:t xml:space="preserve">Bob Dugan is work on special projects for the Provost office. He is reviewing use of academic spaces and opportunities to utilize spaces in a different way. He will engage the campus community for feedback on use of office space, advising space and classrooms. </w:t>
      </w:r>
    </w:p>
    <w:p w:rsidR="00A27056" w:rsidRDefault="00AF3253">
      <w:r>
        <w:t xml:space="preserve">Campus </w:t>
      </w:r>
      <w:proofErr w:type="gramStart"/>
      <w:r>
        <w:t>Safety  -</w:t>
      </w:r>
      <w:proofErr w:type="gramEnd"/>
      <w:r>
        <w:t xml:space="preserve"> </w:t>
      </w:r>
      <w:r w:rsidR="000F169B">
        <w:t xml:space="preserve">Chief </w:t>
      </w:r>
      <w:r>
        <w:t xml:space="preserve">Marc </w:t>
      </w:r>
      <w:proofErr w:type="spellStart"/>
      <w:r>
        <w:t>Cossich</w:t>
      </w:r>
      <w:proofErr w:type="spellEnd"/>
    </w:p>
    <w:p w:rsidR="00A27056" w:rsidRDefault="00AF3253">
      <w:r>
        <w:t xml:space="preserve">President </w:t>
      </w:r>
      <w:proofErr w:type="spellStart"/>
      <w:r>
        <w:t>Blackmarr</w:t>
      </w:r>
      <w:proofErr w:type="spellEnd"/>
      <w:r>
        <w:t xml:space="preserve"> welcomed </w:t>
      </w:r>
      <w:r w:rsidR="008044F5">
        <w:t>Police</w:t>
      </w:r>
      <w:r>
        <w:t xml:space="preserve"> Chief Marc </w:t>
      </w:r>
      <w:proofErr w:type="spellStart"/>
      <w:r>
        <w:t>Cossich</w:t>
      </w:r>
      <w:proofErr w:type="spellEnd"/>
      <w:r>
        <w:t xml:space="preserve"> to share campus safety updates. </w:t>
      </w:r>
    </w:p>
    <w:p w:rsidR="00A27056" w:rsidRDefault="00AF3253">
      <w:r>
        <w:t xml:space="preserve">UWF </w:t>
      </w:r>
      <w:r w:rsidR="00CF149E">
        <w:t>Police</w:t>
      </w:r>
      <w:r>
        <w:t xml:space="preserve"> will host a Cram the Cop at the November 3rd football game to collect items for those affected by Hurricane Michael.</w:t>
      </w:r>
    </w:p>
    <w:p w:rsidR="00A27056" w:rsidRDefault="00AF3253">
      <w:r>
        <w:t>Bike patrols will be starting again. Two new officers have been hired</w:t>
      </w:r>
      <w:r w:rsidR="008044F5">
        <w:t xml:space="preserve"> and</w:t>
      </w:r>
      <w:r>
        <w:t xml:space="preserve"> will begin soon. UWFPD is working with UWF Housing and </w:t>
      </w:r>
      <w:r w:rsidR="008044F5">
        <w:t>Residence</w:t>
      </w:r>
      <w:r>
        <w:t xml:space="preserve"> Life on the Adopt a Cop program in each residence hall. The department is working on updating community policing as well as working on accreditation of the </w:t>
      </w:r>
      <w:proofErr w:type="gramStart"/>
      <w:r>
        <w:t>department</w:t>
      </w:r>
      <w:proofErr w:type="gramEnd"/>
      <w:r>
        <w:t xml:space="preserve"> which will take 3 to 4 years. </w:t>
      </w:r>
    </w:p>
    <w:p w:rsidR="00A27056" w:rsidRDefault="00AF3253">
      <w:r>
        <w:t xml:space="preserve">RAD (Rape </w:t>
      </w:r>
      <w:r w:rsidR="004922FC">
        <w:t>Aggression</w:t>
      </w:r>
      <w:r>
        <w:t xml:space="preserve"> Defense) </w:t>
      </w:r>
      <w:r w:rsidR="000753A1">
        <w:t>traced</w:t>
      </w:r>
      <w:r>
        <w:t xml:space="preserve"> as the number of trained instructors increases within UWFPD. RAD for Kids may be available in the future. UWF PD will work with UWF departments to setup group RAD training for groups of 5 or more employees. RAD is for females only. </w:t>
      </w:r>
    </w:p>
    <w:p w:rsidR="00A27056" w:rsidRDefault="00AF3253">
      <w:r>
        <w:t xml:space="preserve">Senators asked for more information and contact for the RAD program and Cram the Cop Car. Sabra </w:t>
      </w:r>
      <w:proofErr w:type="spellStart"/>
      <w:r>
        <w:t>Cupples</w:t>
      </w:r>
      <w:proofErr w:type="spellEnd"/>
      <w:r w:rsidR="00A627C0">
        <w:t xml:space="preserve"> p</w:t>
      </w:r>
      <w:r>
        <w:t xml:space="preserve">rovided the UWF PD website, extensions 2415, and scupples@uwf.edu for more information. </w:t>
      </w:r>
    </w:p>
    <w:p w:rsidR="00A27056" w:rsidRDefault="00AF3253">
      <w:r>
        <w:lastRenderedPageBreak/>
        <w:t xml:space="preserve">Police Chief </w:t>
      </w:r>
      <w:proofErr w:type="spellStart"/>
      <w:r>
        <w:t>Cossich</w:t>
      </w:r>
      <w:proofErr w:type="spellEnd"/>
      <w:r>
        <w:t xml:space="preserve"> also noted Active Shooter training is available on request for UWF departments. </w:t>
      </w:r>
    </w:p>
    <w:p w:rsidR="00A27056" w:rsidRDefault="00AF3253">
      <w:r>
        <w:t xml:space="preserve">Human Resources - Jeff </w:t>
      </w:r>
      <w:proofErr w:type="spellStart"/>
      <w:r>
        <w:t>Comeau</w:t>
      </w:r>
      <w:proofErr w:type="spellEnd"/>
    </w:p>
    <w:p w:rsidR="00A27056" w:rsidRDefault="00AF3253">
      <w:r>
        <w:t xml:space="preserve">Open Enrollment ends November 2, at 4:30 pm CDT. Remember to make updates before the deadline. The </w:t>
      </w:r>
      <w:r w:rsidR="00A627C0">
        <w:t>Benefits</w:t>
      </w:r>
      <w:r>
        <w:t xml:space="preserve"> Fair is set for October 31 for 10 am to 3 pm. It will be important to go to the event and ask questions. </w:t>
      </w:r>
    </w:p>
    <w:p w:rsidR="00A27056" w:rsidRDefault="00AF3253">
      <w:r>
        <w:t xml:space="preserve">HR has offered help sessions to assist with making changes in the </w:t>
      </w:r>
      <w:proofErr w:type="spellStart"/>
      <w:r>
        <w:t>PeopleFirst</w:t>
      </w:r>
      <w:proofErr w:type="spellEnd"/>
      <w:r>
        <w:t xml:space="preserve"> website. Employees should to confirm the dentist is still in network accepting the coverage. MetLife Dental mailed out information that may have been confusing. They are not the only option. Securing mailed out information on basic and optional life insurance. </w:t>
      </w:r>
    </w:p>
    <w:p w:rsidR="00A27056" w:rsidRDefault="00AF3253">
      <w:r>
        <w:t xml:space="preserve">Be aware that there have been reports of phishing/spam calls from c the providers for State of Florida Employees. </w:t>
      </w:r>
    </w:p>
    <w:p w:rsidR="00A27056" w:rsidRDefault="00AF3253">
      <w:r>
        <w:t xml:space="preserve">The last session in the Retirement Planning Series for fall 2018 will be offered on October 26 and will cover benefits transition from employee to retiree. The series will be offered in </w:t>
      </w:r>
      <w:proofErr w:type="gramStart"/>
      <w:r>
        <w:t>Spring</w:t>
      </w:r>
      <w:proofErr w:type="gramEnd"/>
      <w:r>
        <w:t xml:space="preserve"> 2019.</w:t>
      </w:r>
    </w:p>
    <w:p w:rsidR="00A27056" w:rsidRDefault="00AF3253">
      <w:r>
        <w:t xml:space="preserve">Employee evaluations were completed for </w:t>
      </w:r>
      <w:r w:rsidR="0078510D">
        <w:t xml:space="preserve">the </w:t>
      </w:r>
      <w:r>
        <w:t xml:space="preserve">majority </w:t>
      </w:r>
      <w:r w:rsidR="00D0472D">
        <w:t xml:space="preserve">of employees but some </w:t>
      </w:r>
      <w:r>
        <w:t xml:space="preserve">are incomplete. It is important to have recent and valid evaluations for relevant benefits based on performance. </w:t>
      </w:r>
    </w:p>
    <w:p w:rsidR="00A27056" w:rsidRDefault="00AF3253">
      <w:r>
        <w:t>Remember, everyone will have 3 ways to save on surgical services. This is an additional benefit for all employees on a State of Florida employee health plan.</w:t>
      </w:r>
    </w:p>
    <w:p w:rsidR="00A27056" w:rsidRDefault="00AF3253">
      <w:r>
        <w:t xml:space="preserve">2. Approval of Minutes </w:t>
      </w:r>
    </w:p>
    <w:p w:rsidR="00A27056" w:rsidRDefault="00AF3253">
      <w:r>
        <w:t xml:space="preserve">President </w:t>
      </w:r>
      <w:proofErr w:type="spellStart"/>
      <w:r>
        <w:t>Blackmarr</w:t>
      </w:r>
      <w:proofErr w:type="spellEnd"/>
      <w:r>
        <w:t xml:space="preserve"> asked Senators to have previously reviewed the September meeting minutes. </w:t>
      </w:r>
    </w:p>
    <w:p w:rsidR="00A27056" w:rsidRDefault="00AF3253">
      <w:r>
        <w:t xml:space="preserve">President </w:t>
      </w:r>
      <w:proofErr w:type="spellStart"/>
      <w:r>
        <w:t>Blackmarr</w:t>
      </w:r>
      <w:proofErr w:type="spellEnd"/>
      <w:r>
        <w:t xml:space="preserve"> asked for a motion to approve the September Meeting minutes with the noted edits.  </w:t>
      </w:r>
    </w:p>
    <w:p w:rsidR="00A27056" w:rsidRDefault="00AF3253">
      <w:r>
        <w:t>Motioned by: Ethan Henley</w:t>
      </w:r>
    </w:p>
    <w:p w:rsidR="00A27056" w:rsidRDefault="00AF3253">
      <w:r>
        <w:t xml:space="preserve">Seconded by: Jim </w:t>
      </w:r>
      <w:proofErr w:type="spellStart"/>
      <w:r>
        <w:t>McMillen</w:t>
      </w:r>
      <w:proofErr w:type="spellEnd"/>
    </w:p>
    <w:p w:rsidR="00A27056" w:rsidRDefault="00AF3253">
      <w:r>
        <w:t xml:space="preserve">Motion passed unanimously.  </w:t>
      </w:r>
    </w:p>
    <w:p w:rsidR="00A27056" w:rsidRDefault="00AF3253">
      <w:r>
        <w:t xml:space="preserve">An amendment was suggested to the September minutes. A motion was requested. </w:t>
      </w:r>
    </w:p>
    <w:p w:rsidR="00A27056" w:rsidRDefault="00AF3253">
      <w:pPr>
        <w:rPr>
          <w:rFonts w:ascii="Calibri"/>
        </w:rPr>
      </w:pPr>
      <w:r>
        <w:rPr>
          <w:rFonts w:ascii="Calibri"/>
        </w:rPr>
        <w:t xml:space="preserve">Motioned by: Tom </w:t>
      </w:r>
      <w:proofErr w:type="spellStart"/>
      <w:r>
        <w:rPr>
          <w:rFonts w:ascii="Calibri"/>
        </w:rPr>
        <w:t>McMillen</w:t>
      </w:r>
      <w:proofErr w:type="spellEnd"/>
    </w:p>
    <w:p w:rsidR="00A27056" w:rsidRDefault="00AF3253">
      <w:pPr>
        <w:rPr>
          <w:rFonts w:ascii="Calibri"/>
        </w:rPr>
      </w:pPr>
      <w:r>
        <w:rPr>
          <w:rFonts w:ascii="Calibri"/>
        </w:rPr>
        <w:t>Seconded by: Ethan Henley</w:t>
      </w:r>
    </w:p>
    <w:p w:rsidR="00A27056" w:rsidRDefault="00AF3253">
      <w:pPr>
        <w:rPr>
          <w:rFonts w:ascii="Calibri"/>
        </w:rPr>
      </w:pPr>
      <w:r>
        <w:rPr>
          <w:rFonts w:ascii="Calibri"/>
        </w:rPr>
        <w:t xml:space="preserve">Motion passed unanimously.  </w:t>
      </w:r>
    </w:p>
    <w:p w:rsidR="00A27056" w:rsidRDefault="00A27056">
      <w:pPr>
        <w:rPr>
          <w:rFonts w:ascii="Calibri"/>
        </w:rPr>
      </w:pPr>
    </w:p>
    <w:p w:rsidR="00A27056" w:rsidRDefault="00AF3253">
      <w:r>
        <w:lastRenderedPageBreak/>
        <w:t xml:space="preserve">3. Treasury Report </w:t>
      </w:r>
    </w:p>
    <w:p w:rsidR="00A27056" w:rsidRDefault="00AF3253">
      <w:r>
        <w:t>Staff Senate Budget report was not available.</w:t>
      </w:r>
    </w:p>
    <w:p w:rsidR="00A27056" w:rsidRDefault="00A27056"/>
    <w:p w:rsidR="00A27056" w:rsidRDefault="00AF3253">
      <w:r>
        <w:t xml:space="preserve">4. Supervisor of Elections  </w:t>
      </w:r>
    </w:p>
    <w:p w:rsidR="00A27056" w:rsidRDefault="00AF3253">
      <w:r>
        <w:t xml:space="preserve">Staff Senate </w:t>
      </w:r>
      <w:r w:rsidR="008904AF">
        <w:t>President</w:t>
      </w:r>
      <w:r>
        <w:t xml:space="preserve"> </w:t>
      </w:r>
      <w:proofErr w:type="spellStart"/>
      <w:r>
        <w:t>Blackmarr</w:t>
      </w:r>
      <w:proofErr w:type="spellEnd"/>
      <w:r>
        <w:t xml:space="preserve"> introduced Elizabeth Bennett who has offered to serve as Senator for building 32. </w:t>
      </w:r>
    </w:p>
    <w:p w:rsidR="00A27056" w:rsidRDefault="00AF3253">
      <w:r>
        <w:t>A nomination was needed to move forward with installing Bennett to Staff Senate.</w:t>
      </w:r>
    </w:p>
    <w:p w:rsidR="00A27056" w:rsidRDefault="00AF3253">
      <w:pPr>
        <w:rPr>
          <w:rFonts w:ascii="Calibri"/>
        </w:rPr>
      </w:pPr>
      <w:r>
        <w:rPr>
          <w:rFonts w:ascii="Calibri"/>
        </w:rPr>
        <w:t xml:space="preserve">Nominated by: Tom </w:t>
      </w:r>
      <w:proofErr w:type="spellStart"/>
      <w:r>
        <w:rPr>
          <w:rFonts w:ascii="Calibri"/>
        </w:rPr>
        <w:t>McMillen</w:t>
      </w:r>
      <w:proofErr w:type="spellEnd"/>
    </w:p>
    <w:p w:rsidR="00A27056" w:rsidRDefault="00AF3253">
      <w:pPr>
        <w:rPr>
          <w:rFonts w:ascii="Calibri"/>
        </w:rPr>
      </w:pPr>
      <w:r>
        <w:rPr>
          <w:rFonts w:ascii="Calibri"/>
        </w:rPr>
        <w:t xml:space="preserve">Seconded by: Angie </w:t>
      </w:r>
      <w:proofErr w:type="spellStart"/>
      <w:r w:rsidR="008904AF">
        <w:rPr>
          <w:rFonts w:ascii="Calibri"/>
        </w:rPr>
        <w:t>Quenan</w:t>
      </w:r>
      <w:proofErr w:type="spellEnd"/>
    </w:p>
    <w:p w:rsidR="00A27056" w:rsidRDefault="00AF3253">
      <w:pPr>
        <w:rPr>
          <w:rFonts w:ascii="Calibri"/>
        </w:rPr>
      </w:pPr>
      <w:r>
        <w:rPr>
          <w:rFonts w:ascii="Calibri"/>
        </w:rPr>
        <w:t xml:space="preserve">Motion to approve Bennett as Senator for Building 32. </w:t>
      </w:r>
    </w:p>
    <w:p w:rsidR="00A27056" w:rsidRDefault="00AF3253">
      <w:pPr>
        <w:rPr>
          <w:rFonts w:ascii="Calibri"/>
        </w:rPr>
      </w:pPr>
      <w:r>
        <w:rPr>
          <w:rFonts w:ascii="Calibri"/>
        </w:rPr>
        <w:t xml:space="preserve">Motioned by: Audrey </w:t>
      </w:r>
      <w:proofErr w:type="spellStart"/>
      <w:r>
        <w:rPr>
          <w:rFonts w:ascii="Calibri"/>
        </w:rPr>
        <w:t>Liss</w:t>
      </w:r>
      <w:proofErr w:type="spellEnd"/>
    </w:p>
    <w:p w:rsidR="00A27056" w:rsidRDefault="00AF3253">
      <w:pPr>
        <w:rPr>
          <w:rFonts w:ascii="Calibri"/>
        </w:rPr>
      </w:pPr>
      <w:r>
        <w:rPr>
          <w:rFonts w:ascii="Calibri"/>
        </w:rPr>
        <w:t>Seconded by: Ethan Henley</w:t>
      </w:r>
    </w:p>
    <w:p w:rsidR="00A27056" w:rsidRDefault="00AF3253">
      <w:pPr>
        <w:rPr>
          <w:rFonts w:ascii="Calibri"/>
        </w:rPr>
      </w:pPr>
      <w:r>
        <w:rPr>
          <w:rFonts w:ascii="Calibri"/>
        </w:rPr>
        <w:t xml:space="preserve">Motion passed unanimously.  </w:t>
      </w:r>
    </w:p>
    <w:p w:rsidR="00A27056" w:rsidRDefault="00A27056">
      <w:pPr>
        <w:rPr>
          <w:rFonts w:ascii="Calibri"/>
        </w:rPr>
      </w:pPr>
    </w:p>
    <w:p w:rsidR="00A27056" w:rsidRDefault="00AF3253">
      <w:r>
        <w:t>5. Committee Reports</w:t>
      </w:r>
    </w:p>
    <w:p w:rsidR="00A27056" w:rsidRDefault="00AF3253">
      <w:r>
        <w:t>Textbook Scholarship</w:t>
      </w:r>
    </w:p>
    <w:p w:rsidR="00A27056" w:rsidRDefault="00AF3253">
      <w:r>
        <w:t xml:space="preserve">Senate Secretary Brake read the status update provided by the Textbook </w:t>
      </w:r>
      <w:r w:rsidR="004A3D9A">
        <w:t>Scholarship</w:t>
      </w:r>
      <w:r>
        <w:t xml:space="preserve"> Committee chair, Alycia </w:t>
      </w:r>
      <w:proofErr w:type="spellStart"/>
      <w:r>
        <w:t>Grieco</w:t>
      </w:r>
      <w:proofErr w:type="spellEnd"/>
      <w:r>
        <w:t xml:space="preserve">. </w:t>
      </w:r>
    </w:p>
    <w:p w:rsidR="00A27056" w:rsidRDefault="00AF3253">
      <w:r>
        <w:t>Hand to Paw</w:t>
      </w:r>
    </w:p>
    <w:p w:rsidR="00A27056" w:rsidRDefault="00AF3253">
      <w:r>
        <w:t xml:space="preserve">The Hand to </w:t>
      </w:r>
      <w:proofErr w:type="gramStart"/>
      <w:r>
        <w:t>Paw</w:t>
      </w:r>
      <w:proofErr w:type="gramEnd"/>
      <w:r>
        <w:t xml:space="preserve"> event was on October 16. Collection of donated items will continue through the end of </w:t>
      </w:r>
      <w:r w:rsidR="00FC01DA">
        <w:t>October</w:t>
      </w:r>
      <w:r>
        <w:t xml:space="preserve">. The Post Office should collect donations by November 2. </w:t>
      </w:r>
      <w:r w:rsidR="004A3D9A">
        <w:t>Senators</w:t>
      </w:r>
      <w:r>
        <w:t xml:space="preserve"> should save boxes to use for the coming Toys for Tots collection. Senate President </w:t>
      </w:r>
      <w:proofErr w:type="spellStart"/>
      <w:r>
        <w:t>Blackmarr</w:t>
      </w:r>
      <w:proofErr w:type="spellEnd"/>
      <w:r>
        <w:t xml:space="preserve"> thanked senators for their participation. </w:t>
      </w:r>
    </w:p>
    <w:p w:rsidR="00A27056" w:rsidRDefault="00AF3253">
      <w:r>
        <w:t>ERAP</w:t>
      </w:r>
    </w:p>
    <w:p w:rsidR="00A27056" w:rsidRDefault="00AF3253">
      <w:r>
        <w:t xml:space="preserve">The ERAP date was confirmed as Friday, April 9, 2019 from9 to 10:30 am in the Commons Conference Center. </w:t>
      </w:r>
    </w:p>
    <w:p w:rsidR="00A27056" w:rsidRDefault="000F169B">
      <w:proofErr w:type="spellStart"/>
      <w:r>
        <w:t>Holidayf</w:t>
      </w:r>
      <w:r w:rsidR="00AF3253">
        <w:t>est</w:t>
      </w:r>
      <w:proofErr w:type="spellEnd"/>
    </w:p>
    <w:p w:rsidR="00A27056" w:rsidRDefault="00AF3253">
      <w:r>
        <w:lastRenderedPageBreak/>
        <w:t xml:space="preserve">President </w:t>
      </w:r>
      <w:proofErr w:type="spellStart"/>
      <w:r>
        <w:t>Blackmarr</w:t>
      </w:r>
      <w:proofErr w:type="spellEnd"/>
      <w:r>
        <w:t xml:space="preserve"> noted </w:t>
      </w:r>
      <w:proofErr w:type="spellStart"/>
      <w:r>
        <w:t>Holiday</w:t>
      </w:r>
      <w:r w:rsidR="000F169B">
        <w:t>f</w:t>
      </w:r>
      <w:r>
        <w:t>est</w:t>
      </w:r>
      <w:proofErr w:type="spellEnd"/>
      <w:r>
        <w:t xml:space="preserve"> is scheduled for Tuesday, December 11 downtown</w:t>
      </w:r>
      <w:r w:rsidR="000F169B">
        <w:t xml:space="preserve"> at 5:30pm. Staff Senators on the </w:t>
      </w:r>
      <w:proofErr w:type="spellStart"/>
      <w:r w:rsidR="000F169B">
        <w:t>Holidayf</w:t>
      </w:r>
      <w:r>
        <w:t>est</w:t>
      </w:r>
      <w:proofErr w:type="spellEnd"/>
      <w:r>
        <w:t xml:space="preserve"> Committee will meet after the close of the November Staff Senate meeting. </w:t>
      </w:r>
    </w:p>
    <w:p w:rsidR="00A27056" w:rsidRDefault="00A27056"/>
    <w:p w:rsidR="00A27056" w:rsidRDefault="00AF3253">
      <w:r>
        <w:t>6. New Business</w:t>
      </w:r>
    </w:p>
    <w:p w:rsidR="00A27056" w:rsidRDefault="00AF3253">
      <w:r>
        <w:t xml:space="preserve">Devin </w:t>
      </w:r>
      <w:proofErr w:type="spellStart"/>
      <w:r>
        <w:t>Blackmarr</w:t>
      </w:r>
      <w:proofErr w:type="spellEnd"/>
      <w:r>
        <w:t xml:space="preserve"> asked for a volunteer for the Parking Violations Appeals Committee. Denise Kidd volunteered to represent staff on the committee.  </w:t>
      </w:r>
    </w:p>
    <w:p w:rsidR="00A27056" w:rsidRDefault="00A27056"/>
    <w:p w:rsidR="00A27056" w:rsidRDefault="00AF3253">
      <w:r>
        <w:t>7. Old Business</w:t>
      </w:r>
    </w:p>
    <w:p w:rsidR="00A27056" w:rsidRDefault="00AF3253">
      <w:r>
        <w:t xml:space="preserve">Staff Senate </w:t>
      </w:r>
      <w:r w:rsidR="008B17F4">
        <w:t>President</w:t>
      </w:r>
      <w:r>
        <w:t xml:space="preserve"> </w:t>
      </w:r>
      <w:proofErr w:type="spellStart"/>
      <w:r w:rsidR="00601CE2">
        <w:t>Blackmarr</w:t>
      </w:r>
      <w:proofErr w:type="spellEnd"/>
      <w:r w:rsidR="00601CE2">
        <w:t xml:space="preserve"> </w:t>
      </w:r>
      <w:r>
        <w:t xml:space="preserve">reviewed two old business items. </w:t>
      </w:r>
    </w:p>
    <w:p w:rsidR="00A27056" w:rsidRDefault="00AF3253">
      <w:r>
        <w:t>Employees were reminded of the upcoming Benefits Fair and end of open enrollment.</w:t>
      </w:r>
    </w:p>
    <w:p w:rsidR="00A27056" w:rsidRDefault="00AF3253">
      <w:pPr>
        <w:rPr>
          <w:rFonts w:ascii="Calibri"/>
        </w:rPr>
      </w:pPr>
      <w:r>
        <w:t xml:space="preserve">An employee is still needed to serve as coordinator of the </w:t>
      </w:r>
      <w:r>
        <w:rPr>
          <w:rFonts w:ascii="Calibri"/>
        </w:rPr>
        <w:t>United Way Campaign.</w:t>
      </w:r>
    </w:p>
    <w:p w:rsidR="00A27056" w:rsidRDefault="00A27056"/>
    <w:p w:rsidR="00A27056" w:rsidRDefault="00AF3253">
      <w:r>
        <w:t>No items were brought forward in Open Forum.</w:t>
      </w:r>
    </w:p>
    <w:p w:rsidR="00A27056" w:rsidRDefault="00AF3253">
      <w:r>
        <w:t>The meeting adjourned at 12:</w:t>
      </w:r>
      <w:r>
        <w:rPr>
          <w:i/>
        </w:rPr>
        <w:t>51</w:t>
      </w:r>
      <w:r>
        <w:t xml:space="preserve"> p.m.  </w:t>
      </w:r>
    </w:p>
    <w:p w:rsidR="00A27056" w:rsidRDefault="00AF3253">
      <w:r>
        <w:t xml:space="preserve"> </w:t>
      </w:r>
    </w:p>
    <w:p w:rsidR="00A27056" w:rsidRDefault="00AF3253">
      <w:r>
        <w:t xml:space="preserve">Respectfully submitted,  </w:t>
      </w:r>
    </w:p>
    <w:p w:rsidR="00A27056" w:rsidRDefault="00AF3253">
      <w:r>
        <w:t xml:space="preserve">Sara Brake, Staff Senate Secretary  </w:t>
      </w:r>
    </w:p>
    <w:sectPr w:rsidR="00A27056" w:rsidSect="008313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8C2" w:rsidRDefault="009258C2" w:rsidP="0059569F">
      <w:pPr>
        <w:spacing w:after="0" w:line="240" w:lineRule="auto"/>
      </w:pPr>
      <w:r>
        <w:separator/>
      </w:r>
    </w:p>
  </w:endnote>
  <w:endnote w:type="continuationSeparator" w:id="0">
    <w:p w:rsidR="009258C2" w:rsidRDefault="009258C2" w:rsidP="0059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9F" w:rsidRDefault="00595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9F" w:rsidRDefault="00595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9F" w:rsidRDefault="00595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8C2" w:rsidRDefault="009258C2" w:rsidP="0059569F">
      <w:pPr>
        <w:spacing w:after="0" w:line="240" w:lineRule="auto"/>
      </w:pPr>
      <w:r>
        <w:separator/>
      </w:r>
    </w:p>
  </w:footnote>
  <w:footnote w:type="continuationSeparator" w:id="0">
    <w:p w:rsidR="009258C2" w:rsidRDefault="009258C2" w:rsidP="0059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9F" w:rsidRDefault="00595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9F" w:rsidRDefault="00595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9F" w:rsidRDefault="00595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73"/>
    <w:rsid w:val="00057D9E"/>
    <w:rsid w:val="000753A1"/>
    <w:rsid w:val="000F169B"/>
    <w:rsid w:val="00106BA5"/>
    <w:rsid w:val="00152091"/>
    <w:rsid w:val="0017459E"/>
    <w:rsid w:val="00371F65"/>
    <w:rsid w:val="00390DFA"/>
    <w:rsid w:val="003B77CC"/>
    <w:rsid w:val="003C49E3"/>
    <w:rsid w:val="003D0D0D"/>
    <w:rsid w:val="00437B4B"/>
    <w:rsid w:val="004922FC"/>
    <w:rsid w:val="004974DA"/>
    <w:rsid w:val="004A2111"/>
    <w:rsid w:val="004A3D9A"/>
    <w:rsid w:val="0052111F"/>
    <w:rsid w:val="00560CC2"/>
    <w:rsid w:val="0059569F"/>
    <w:rsid w:val="00601CE2"/>
    <w:rsid w:val="00686392"/>
    <w:rsid w:val="00755A15"/>
    <w:rsid w:val="00784B2F"/>
    <w:rsid w:val="0078510D"/>
    <w:rsid w:val="007C45E8"/>
    <w:rsid w:val="007D6085"/>
    <w:rsid w:val="008044F5"/>
    <w:rsid w:val="00810283"/>
    <w:rsid w:val="008313B6"/>
    <w:rsid w:val="00867930"/>
    <w:rsid w:val="008904AF"/>
    <w:rsid w:val="008B0889"/>
    <w:rsid w:val="008B17F4"/>
    <w:rsid w:val="008E281C"/>
    <w:rsid w:val="009258C2"/>
    <w:rsid w:val="00993203"/>
    <w:rsid w:val="009E5A25"/>
    <w:rsid w:val="00A27056"/>
    <w:rsid w:val="00A627C0"/>
    <w:rsid w:val="00A97A61"/>
    <w:rsid w:val="00AF3253"/>
    <w:rsid w:val="00B44C63"/>
    <w:rsid w:val="00BA2E55"/>
    <w:rsid w:val="00C640C0"/>
    <w:rsid w:val="00CF149E"/>
    <w:rsid w:val="00D0472D"/>
    <w:rsid w:val="00D87664"/>
    <w:rsid w:val="00DC2088"/>
    <w:rsid w:val="00E35A14"/>
    <w:rsid w:val="00E77973"/>
    <w:rsid w:val="00E90369"/>
    <w:rsid w:val="00EC0750"/>
    <w:rsid w:val="00EF7F41"/>
    <w:rsid w:val="00FC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E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56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569F"/>
  </w:style>
  <w:style w:type="paragraph" w:styleId="Footer">
    <w:name w:val="footer"/>
    <w:basedOn w:val="Normal"/>
    <w:link w:val="FooterChar"/>
    <w:uiPriority w:val="99"/>
    <w:semiHidden/>
    <w:unhideWhenUsed/>
    <w:rsid w:val="005956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2018-11-13T18:33:00Z</dcterms:created>
  <dcterms:modified xsi:type="dcterms:W3CDTF">2018-11-13T21:00:00Z</dcterms:modified>
</cp:coreProperties>
</file>