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7FE4" w14:textId="1DD40B49" w:rsidR="00403BC8" w:rsidRDefault="00403BC8" w:rsidP="0026265C">
      <w:pPr>
        <w:pStyle w:val="BodyText"/>
        <w:rPr>
          <w:rFonts w:ascii="Times New Roman"/>
        </w:rPr>
      </w:pPr>
    </w:p>
    <w:p w14:paraId="536523EB" w14:textId="77777777" w:rsidR="00403BC8" w:rsidRDefault="00403BC8">
      <w:pPr>
        <w:pStyle w:val="BodyText"/>
        <w:spacing w:before="8"/>
        <w:rPr>
          <w:rFonts w:ascii="Times New Roman"/>
          <w:sz w:val="10"/>
        </w:rPr>
      </w:pPr>
    </w:p>
    <w:p w14:paraId="6A1FE342" w14:textId="57C46AD2" w:rsidR="00403BC8" w:rsidRDefault="00173BE0">
      <w:pPr>
        <w:pStyle w:val="BodyText"/>
        <w:spacing w:line="24" w:lineRule="exact"/>
        <w:ind w:left="360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F9A0A50" wp14:editId="194DC67D">
                <wp:extent cx="2000250" cy="15240"/>
                <wp:effectExtent l="0" t="0" r="6350" b="1016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5240"/>
                          <a:chOff x="0" y="0"/>
                          <a:chExt cx="3150" cy="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" y="12"/>
                            <a:ext cx="3126" cy="0"/>
                          </a:xfrm>
                          <a:prstGeom prst="line">
                            <a:avLst/>
                          </a:prstGeom>
                          <a:noFill/>
                          <a:ln w="15198">
                            <a:solidFill>
                              <a:srgbClr val="D448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019D2CC" id="Group 3" o:spid="_x0000_s1026" style="width:157.5pt;height:1.2pt;mso-position-horizontal-relative:char;mso-position-vertical-relative:line" coordsize="3150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">
                <v:line id="Line 4" o:spid="_x0000_s1027" style="position:absolute;visibility:visible;mso-wrap-style:square" from="12,12" to="3138,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O8bFMIAAADaAAAADwAAAGRycy9kb3ducmV2LnhtbESPQUsDMRSE74L/ITzBm32ph1K2TYsU&#10;qgUFcVs9PzbP3bSbl3WTbtd/bwTB4zAz3zDL9ehbNXAfXRAD04kGxVIF66Q2cNhv7+agYiKx1AZh&#10;A98cYb26vlpSYcNF3ngoU60yRGJBBpqUugIxVg17ipPQsWTvM/SeUpZ9jbanS4b7Fu+1nqEnJ3mh&#10;oY43DVen8uwNnDy+v2r38aTRHb/m8RHL55fBmNub8WEBKvGY/sN/7Z01MIPfK/kG4Oo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O8bFMIAAADaAAAADwAAAAAAAAAAAAAA&#10;AAChAgAAZHJzL2Rvd25yZXYueG1sUEsFBgAAAAAEAAQA+QAAAJADAAAAAA==&#10;" strokecolor="#d44857" strokeweight="15198emu"/>
                <w10:anchorlock/>
              </v:group>
            </w:pict>
          </mc:Fallback>
        </mc:AlternateContent>
      </w:r>
    </w:p>
    <w:p w14:paraId="645E429A" w14:textId="77777777" w:rsidR="00403BC8" w:rsidRDefault="00173BE0">
      <w:pPr>
        <w:spacing w:before="107" w:line="194" w:lineRule="auto"/>
        <w:ind w:left="3525" w:right="3452"/>
        <w:jc w:val="center"/>
        <w:rPr>
          <w:rFonts w:ascii="Times New Roman"/>
          <w:b/>
          <w:sz w:val="33"/>
        </w:rPr>
      </w:pPr>
      <w:r>
        <w:rPr>
          <w:rFonts w:ascii="Times New Roman"/>
          <w:b/>
          <w:color w:val="4D5072"/>
          <w:w w:val="90"/>
          <w:sz w:val="33"/>
        </w:rPr>
        <w:t xml:space="preserve">FLORIDA ATLANTIC </w:t>
      </w:r>
      <w:r>
        <w:rPr>
          <w:rFonts w:ascii="Times New Roman"/>
          <w:b/>
          <w:color w:val="4D5072"/>
          <w:sz w:val="33"/>
        </w:rPr>
        <w:t>UNIVERSITY</w:t>
      </w:r>
    </w:p>
    <w:p w14:paraId="0F2DEFCE" w14:textId="77777777" w:rsidR="00403BC8" w:rsidRDefault="00173BE0">
      <w:pPr>
        <w:spacing w:before="116"/>
        <w:ind w:left="3525" w:right="3425"/>
        <w:jc w:val="center"/>
        <w:rPr>
          <w:sz w:val="26"/>
        </w:rPr>
      </w:pPr>
      <w:r>
        <w:rPr>
          <w:color w:val="CD484F"/>
          <w:sz w:val="26"/>
        </w:rPr>
        <w:t>Office of the President</w:t>
      </w:r>
    </w:p>
    <w:p w14:paraId="70556DDA" w14:textId="77777777" w:rsidR="00403BC8" w:rsidRDefault="00403BC8">
      <w:pPr>
        <w:pStyle w:val="BodyText"/>
      </w:pPr>
    </w:p>
    <w:p w14:paraId="7CBB4B79" w14:textId="7ED96AAB" w:rsidR="00403BC8" w:rsidRDefault="00403BC8">
      <w:pPr>
        <w:pStyle w:val="BodyText"/>
        <w:spacing w:before="1"/>
        <w:rPr>
          <w:sz w:val="22"/>
        </w:rPr>
      </w:pPr>
    </w:p>
    <w:p w14:paraId="384B5E9D" w14:textId="77777777" w:rsidR="00403BC8" w:rsidRDefault="00173BE0">
      <w:pPr>
        <w:pStyle w:val="BodyText"/>
        <w:spacing w:before="94"/>
        <w:ind w:left="763"/>
      </w:pPr>
      <w:r>
        <w:rPr>
          <w:color w:val="38333B"/>
          <w:w w:val="105"/>
        </w:rPr>
        <w:t>April 3, 2017</w:t>
      </w:r>
    </w:p>
    <w:p w14:paraId="54FEEAA7" w14:textId="75DE2A7D" w:rsidR="00403BC8" w:rsidRDefault="00403BC8">
      <w:pPr>
        <w:pStyle w:val="BodyText"/>
        <w:spacing w:before="9"/>
        <w:rPr>
          <w:sz w:val="31"/>
        </w:rPr>
      </w:pPr>
    </w:p>
    <w:p w14:paraId="527CEC66" w14:textId="77777777" w:rsidR="00403BC8" w:rsidRDefault="00173BE0">
      <w:pPr>
        <w:pStyle w:val="BodyText"/>
        <w:spacing w:line="292" w:lineRule="auto"/>
        <w:ind w:left="748" w:right="6532" w:firstLine="9"/>
      </w:pPr>
      <w:r>
        <w:rPr>
          <w:color w:val="38333B"/>
          <w:w w:val="105"/>
        </w:rPr>
        <w:t xml:space="preserve">President Martha D. Saunders Office of the President University of West Florida </w:t>
      </w:r>
      <w:r>
        <w:rPr>
          <w:color w:val="38333B"/>
        </w:rPr>
        <w:t>Pensacola, FL 32514-5750</w:t>
      </w:r>
    </w:p>
    <w:p w14:paraId="1D85D5D4" w14:textId="77777777" w:rsidR="00403BC8" w:rsidRDefault="00403BC8">
      <w:pPr>
        <w:pStyle w:val="BodyText"/>
        <w:spacing w:before="5"/>
        <w:rPr>
          <w:sz w:val="24"/>
        </w:rPr>
      </w:pPr>
    </w:p>
    <w:p w14:paraId="3268F883" w14:textId="77777777" w:rsidR="00403BC8" w:rsidRDefault="00173BE0">
      <w:pPr>
        <w:pStyle w:val="BodyText"/>
        <w:ind w:left="748"/>
      </w:pPr>
      <w:r>
        <w:rPr>
          <w:color w:val="38333B"/>
        </w:rPr>
        <w:t>Dear President Saunders:</w:t>
      </w:r>
    </w:p>
    <w:p w14:paraId="001292E9" w14:textId="77777777" w:rsidR="00403BC8" w:rsidRDefault="00403BC8">
      <w:pPr>
        <w:pStyle w:val="BodyText"/>
        <w:spacing w:before="2"/>
        <w:rPr>
          <w:sz w:val="31"/>
        </w:rPr>
      </w:pPr>
    </w:p>
    <w:p w14:paraId="639A9589" w14:textId="612984E5" w:rsidR="00403BC8" w:rsidRDefault="00173BE0">
      <w:pPr>
        <w:pStyle w:val="BodyText"/>
        <w:spacing w:line="285" w:lineRule="auto"/>
        <w:ind w:left="741" w:right="1019" w:hanging="6"/>
        <w:rPr>
          <w:color w:val="38333B"/>
          <w:w w:val="110"/>
        </w:rPr>
      </w:pPr>
      <w:r>
        <w:rPr>
          <w:color w:val="38333B"/>
          <w:w w:val="110"/>
        </w:rPr>
        <w:t>This</w:t>
      </w:r>
      <w:r>
        <w:rPr>
          <w:color w:val="38333B"/>
          <w:spacing w:val="-26"/>
          <w:w w:val="110"/>
        </w:rPr>
        <w:t xml:space="preserve"> </w:t>
      </w:r>
      <w:r>
        <w:rPr>
          <w:color w:val="38333B"/>
          <w:w w:val="110"/>
        </w:rPr>
        <w:t>letter</w:t>
      </w:r>
      <w:r>
        <w:rPr>
          <w:color w:val="38333B"/>
          <w:spacing w:val="-22"/>
          <w:w w:val="110"/>
        </w:rPr>
        <w:t xml:space="preserve"> </w:t>
      </w:r>
      <w:r>
        <w:rPr>
          <w:color w:val="38333B"/>
          <w:w w:val="110"/>
        </w:rPr>
        <w:t>brings</w:t>
      </w:r>
      <w:r>
        <w:rPr>
          <w:color w:val="38333B"/>
          <w:spacing w:val="-25"/>
          <w:w w:val="110"/>
        </w:rPr>
        <w:t xml:space="preserve"> </w:t>
      </w:r>
      <w:r>
        <w:rPr>
          <w:color w:val="38333B"/>
          <w:w w:val="110"/>
        </w:rPr>
        <w:t>greetings</w:t>
      </w:r>
      <w:r>
        <w:rPr>
          <w:color w:val="38333B"/>
          <w:spacing w:val="-23"/>
          <w:w w:val="110"/>
        </w:rPr>
        <w:t xml:space="preserve"> </w:t>
      </w:r>
      <w:r>
        <w:rPr>
          <w:color w:val="38333B"/>
          <w:w w:val="110"/>
        </w:rPr>
        <w:t>from</w:t>
      </w:r>
      <w:r>
        <w:rPr>
          <w:color w:val="38333B"/>
          <w:spacing w:val="-25"/>
          <w:w w:val="110"/>
        </w:rPr>
        <w:t xml:space="preserve"> </w:t>
      </w:r>
      <w:r>
        <w:rPr>
          <w:color w:val="38333B"/>
          <w:w w:val="110"/>
        </w:rPr>
        <w:t>the</w:t>
      </w:r>
      <w:r>
        <w:rPr>
          <w:color w:val="38333B"/>
          <w:spacing w:val="-22"/>
          <w:w w:val="110"/>
        </w:rPr>
        <w:t xml:space="preserve"> </w:t>
      </w:r>
      <w:r>
        <w:rPr>
          <w:color w:val="38333B"/>
          <w:w w:val="110"/>
        </w:rPr>
        <w:t>entire</w:t>
      </w:r>
      <w:r>
        <w:rPr>
          <w:color w:val="38333B"/>
          <w:spacing w:val="-25"/>
          <w:w w:val="110"/>
        </w:rPr>
        <w:t xml:space="preserve"> </w:t>
      </w:r>
      <w:r>
        <w:rPr>
          <w:color w:val="38333B"/>
          <w:w w:val="110"/>
        </w:rPr>
        <w:t>Florida</w:t>
      </w:r>
      <w:r>
        <w:rPr>
          <w:color w:val="38333B"/>
          <w:spacing w:val="-14"/>
          <w:w w:val="110"/>
        </w:rPr>
        <w:t xml:space="preserve"> </w:t>
      </w:r>
      <w:r>
        <w:rPr>
          <w:color w:val="38333B"/>
          <w:w w:val="110"/>
        </w:rPr>
        <w:t>Atlantic</w:t>
      </w:r>
      <w:r>
        <w:rPr>
          <w:color w:val="38333B"/>
          <w:spacing w:val="-14"/>
          <w:w w:val="110"/>
        </w:rPr>
        <w:t xml:space="preserve"> </w:t>
      </w:r>
      <w:r>
        <w:rPr>
          <w:color w:val="38333B"/>
          <w:w w:val="110"/>
        </w:rPr>
        <w:t>University</w:t>
      </w:r>
      <w:r>
        <w:rPr>
          <w:color w:val="38333B"/>
          <w:spacing w:val="-21"/>
          <w:w w:val="110"/>
        </w:rPr>
        <w:t xml:space="preserve"> </w:t>
      </w:r>
      <w:r>
        <w:rPr>
          <w:color w:val="38333B"/>
          <w:w w:val="110"/>
        </w:rPr>
        <w:t>community</w:t>
      </w:r>
      <w:r>
        <w:rPr>
          <w:color w:val="38333B"/>
          <w:spacing w:val="-23"/>
          <w:w w:val="110"/>
        </w:rPr>
        <w:t xml:space="preserve"> </w:t>
      </w:r>
      <w:r>
        <w:rPr>
          <w:color w:val="38333B"/>
          <w:w w:val="110"/>
        </w:rPr>
        <w:t>and</w:t>
      </w:r>
      <w:r>
        <w:rPr>
          <w:color w:val="38333B"/>
          <w:spacing w:val="-27"/>
          <w:w w:val="110"/>
        </w:rPr>
        <w:t xml:space="preserve"> </w:t>
      </w:r>
      <w:r>
        <w:rPr>
          <w:color w:val="38333B"/>
          <w:w w:val="110"/>
        </w:rPr>
        <w:t>our congratulations</w:t>
      </w:r>
      <w:r>
        <w:rPr>
          <w:color w:val="38333B"/>
          <w:spacing w:val="-36"/>
          <w:w w:val="110"/>
        </w:rPr>
        <w:t xml:space="preserve"> </w:t>
      </w:r>
      <w:proofErr w:type="gramStart"/>
      <w:r>
        <w:rPr>
          <w:color w:val="38333B"/>
          <w:w w:val="110"/>
        </w:rPr>
        <w:t>on</w:t>
      </w:r>
      <w:r>
        <w:rPr>
          <w:color w:val="38333B"/>
          <w:spacing w:val="-37"/>
          <w:w w:val="110"/>
        </w:rPr>
        <w:t xml:space="preserve"> </w:t>
      </w:r>
      <w:r>
        <w:rPr>
          <w:color w:val="38333B"/>
          <w:w w:val="110"/>
        </w:rPr>
        <w:t>the</w:t>
      </w:r>
      <w:r>
        <w:rPr>
          <w:color w:val="38333B"/>
          <w:spacing w:val="-24"/>
          <w:w w:val="110"/>
        </w:rPr>
        <w:t xml:space="preserve"> </w:t>
      </w:r>
      <w:r>
        <w:rPr>
          <w:color w:val="38333B"/>
          <w:w w:val="110"/>
        </w:rPr>
        <w:t>occasion</w:t>
      </w:r>
      <w:r>
        <w:rPr>
          <w:color w:val="38333B"/>
          <w:spacing w:val="-28"/>
          <w:w w:val="110"/>
        </w:rPr>
        <w:t xml:space="preserve"> </w:t>
      </w:r>
      <w:r>
        <w:rPr>
          <w:color w:val="38333B"/>
          <w:w w:val="110"/>
        </w:rPr>
        <w:t>of</w:t>
      </w:r>
      <w:proofErr w:type="gramEnd"/>
      <w:r>
        <w:rPr>
          <w:color w:val="38333B"/>
          <w:spacing w:val="-26"/>
          <w:w w:val="110"/>
        </w:rPr>
        <w:t xml:space="preserve"> </w:t>
      </w:r>
      <w:r>
        <w:rPr>
          <w:color w:val="38333B"/>
          <w:w w:val="110"/>
        </w:rPr>
        <w:t>your</w:t>
      </w:r>
      <w:r>
        <w:rPr>
          <w:color w:val="38333B"/>
          <w:spacing w:val="-31"/>
          <w:w w:val="110"/>
        </w:rPr>
        <w:t xml:space="preserve"> </w:t>
      </w:r>
      <w:r>
        <w:rPr>
          <w:color w:val="38333B"/>
          <w:w w:val="110"/>
        </w:rPr>
        <w:t>inauguration</w:t>
      </w:r>
      <w:r>
        <w:rPr>
          <w:color w:val="38333B"/>
          <w:spacing w:val="-24"/>
          <w:w w:val="110"/>
        </w:rPr>
        <w:t xml:space="preserve"> </w:t>
      </w:r>
      <w:r>
        <w:rPr>
          <w:color w:val="38333B"/>
          <w:w w:val="110"/>
        </w:rPr>
        <w:t>as</w:t>
      </w:r>
      <w:r>
        <w:rPr>
          <w:color w:val="38333B"/>
          <w:spacing w:val="-35"/>
          <w:w w:val="110"/>
        </w:rPr>
        <w:t xml:space="preserve"> </w:t>
      </w:r>
      <w:r>
        <w:rPr>
          <w:color w:val="38333B"/>
          <w:w w:val="110"/>
        </w:rPr>
        <w:t>the</w:t>
      </w:r>
      <w:r>
        <w:rPr>
          <w:color w:val="38333B"/>
          <w:spacing w:val="-10"/>
          <w:w w:val="110"/>
        </w:rPr>
        <w:t xml:space="preserve"> </w:t>
      </w:r>
      <w:r>
        <w:rPr>
          <w:color w:val="38333B"/>
          <w:w w:val="110"/>
        </w:rPr>
        <w:t>6</w:t>
      </w:r>
      <w:r>
        <w:rPr>
          <w:rFonts w:ascii="Times New Roman"/>
          <w:color w:val="38333B"/>
          <w:w w:val="110"/>
          <w:position w:val="7"/>
          <w:sz w:val="15"/>
        </w:rPr>
        <w:t>t</w:t>
      </w:r>
      <w:r>
        <w:rPr>
          <w:rFonts w:ascii="Times New Roman"/>
          <w:color w:val="38333B"/>
          <w:spacing w:val="-34"/>
          <w:w w:val="110"/>
          <w:position w:val="7"/>
          <w:sz w:val="15"/>
        </w:rPr>
        <w:t xml:space="preserve"> </w:t>
      </w:r>
      <w:r>
        <w:rPr>
          <w:rFonts w:ascii="Times New Roman"/>
          <w:color w:val="38333B"/>
          <w:w w:val="110"/>
          <w:position w:val="7"/>
          <w:sz w:val="15"/>
        </w:rPr>
        <w:t>h</w:t>
      </w:r>
      <w:r>
        <w:rPr>
          <w:rFonts w:ascii="Times New Roman"/>
          <w:color w:val="38333B"/>
          <w:spacing w:val="-18"/>
          <w:w w:val="110"/>
          <w:position w:val="7"/>
          <w:sz w:val="15"/>
        </w:rPr>
        <w:t xml:space="preserve"> </w:t>
      </w:r>
      <w:r>
        <w:rPr>
          <w:color w:val="38333B"/>
          <w:w w:val="110"/>
        </w:rPr>
        <w:t>President</w:t>
      </w:r>
      <w:r>
        <w:rPr>
          <w:color w:val="38333B"/>
          <w:spacing w:val="-26"/>
          <w:w w:val="110"/>
        </w:rPr>
        <w:t xml:space="preserve"> </w:t>
      </w:r>
      <w:r>
        <w:rPr>
          <w:color w:val="38333B"/>
          <w:w w:val="110"/>
        </w:rPr>
        <w:t>of</w:t>
      </w:r>
      <w:r>
        <w:rPr>
          <w:color w:val="38333B"/>
          <w:spacing w:val="-27"/>
          <w:w w:val="110"/>
        </w:rPr>
        <w:t xml:space="preserve"> </w:t>
      </w:r>
      <w:r>
        <w:rPr>
          <w:color w:val="38333B"/>
          <w:w w:val="110"/>
        </w:rPr>
        <w:t>the</w:t>
      </w:r>
      <w:r>
        <w:rPr>
          <w:color w:val="38333B"/>
          <w:spacing w:val="-31"/>
          <w:w w:val="110"/>
        </w:rPr>
        <w:t xml:space="preserve"> </w:t>
      </w:r>
      <w:r>
        <w:rPr>
          <w:color w:val="38333B"/>
          <w:w w:val="110"/>
        </w:rPr>
        <w:t>University of</w:t>
      </w:r>
      <w:r>
        <w:rPr>
          <w:color w:val="38333B"/>
          <w:spacing w:val="-25"/>
          <w:w w:val="110"/>
        </w:rPr>
        <w:t xml:space="preserve"> </w:t>
      </w:r>
      <w:r>
        <w:rPr>
          <w:color w:val="38333B"/>
          <w:w w:val="110"/>
        </w:rPr>
        <w:t>West</w:t>
      </w:r>
      <w:r>
        <w:rPr>
          <w:color w:val="38333B"/>
          <w:spacing w:val="-27"/>
          <w:w w:val="110"/>
        </w:rPr>
        <w:t xml:space="preserve"> </w:t>
      </w:r>
      <w:r>
        <w:rPr>
          <w:color w:val="38333B"/>
          <w:w w:val="110"/>
        </w:rPr>
        <w:t>Florida. Please</w:t>
      </w:r>
      <w:r>
        <w:rPr>
          <w:color w:val="38333B"/>
          <w:spacing w:val="-29"/>
          <w:w w:val="110"/>
        </w:rPr>
        <w:t xml:space="preserve"> </w:t>
      </w:r>
      <w:r>
        <w:rPr>
          <w:color w:val="38333B"/>
          <w:w w:val="110"/>
        </w:rPr>
        <w:t>accept</w:t>
      </w:r>
      <w:r>
        <w:rPr>
          <w:color w:val="38333B"/>
          <w:spacing w:val="-28"/>
          <w:w w:val="110"/>
        </w:rPr>
        <w:t xml:space="preserve"> </w:t>
      </w:r>
      <w:r>
        <w:rPr>
          <w:color w:val="38333B"/>
          <w:w w:val="110"/>
        </w:rPr>
        <w:t>our</w:t>
      </w:r>
      <w:r>
        <w:rPr>
          <w:color w:val="38333B"/>
          <w:spacing w:val="-29"/>
          <w:w w:val="110"/>
        </w:rPr>
        <w:t xml:space="preserve"> </w:t>
      </w:r>
      <w:r>
        <w:rPr>
          <w:color w:val="38333B"/>
          <w:w w:val="110"/>
        </w:rPr>
        <w:t>warmest</w:t>
      </w:r>
      <w:r>
        <w:rPr>
          <w:color w:val="38333B"/>
          <w:spacing w:val="-25"/>
          <w:w w:val="110"/>
        </w:rPr>
        <w:t xml:space="preserve"> </w:t>
      </w:r>
      <w:r>
        <w:rPr>
          <w:color w:val="38333B"/>
          <w:w w:val="110"/>
        </w:rPr>
        <w:t>good</w:t>
      </w:r>
      <w:r>
        <w:rPr>
          <w:color w:val="38333B"/>
          <w:spacing w:val="-29"/>
          <w:w w:val="110"/>
        </w:rPr>
        <w:t xml:space="preserve"> </w:t>
      </w:r>
      <w:r>
        <w:rPr>
          <w:color w:val="38333B"/>
          <w:w w:val="110"/>
        </w:rPr>
        <w:t>wishes</w:t>
      </w:r>
      <w:r>
        <w:rPr>
          <w:color w:val="38333B"/>
          <w:spacing w:val="-26"/>
          <w:w w:val="110"/>
        </w:rPr>
        <w:t xml:space="preserve"> </w:t>
      </w:r>
      <w:r>
        <w:rPr>
          <w:color w:val="38333B"/>
          <w:w w:val="110"/>
        </w:rPr>
        <w:t>as</w:t>
      </w:r>
      <w:r>
        <w:rPr>
          <w:color w:val="38333B"/>
          <w:spacing w:val="-34"/>
          <w:w w:val="110"/>
        </w:rPr>
        <w:t xml:space="preserve"> </w:t>
      </w:r>
      <w:r>
        <w:rPr>
          <w:color w:val="38333B"/>
          <w:w w:val="110"/>
        </w:rPr>
        <w:t>you</w:t>
      </w:r>
      <w:r>
        <w:rPr>
          <w:color w:val="38333B"/>
          <w:spacing w:val="-32"/>
          <w:w w:val="110"/>
        </w:rPr>
        <w:t xml:space="preserve"> </w:t>
      </w:r>
      <w:r>
        <w:rPr>
          <w:color w:val="38333B"/>
          <w:w w:val="110"/>
        </w:rPr>
        <w:t>formally</w:t>
      </w:r>
      <w:r>
        <w:rPr>
          <w:color w:val="38333B"/>
          <w:spacing w:val="-27"/>
          <w:w w:val="110"/>
        </w:rPr>
        <w:t xml:space="preserve"> </w:t>
      </w:r>
      <w:r>
        <w:rPr>
          <w:color w:val="38333B"/>
          <w:w w:val="110"/>
        </w:rPr>
        <w:t>accept</w:t>
      </w:r>
      <w:r>
        <w:rPr>
          <w:color w:val="38333B"/>
          <w:spacing w:val="-27"/>
          <w:w w:val="110"/>
        </w:rPr>
        <w:t xml:space="preserve"> </w:t>
      </w:r>
      <w:r>
        <w:rPr>
          <w:color w:val="38333B"/>
          <w:w w:val="110"/>
        </w:rPr>
        <w:t>the</w:t>
      </w:r>
      <w:r>
        <w:rPr>
          <w:color w:val="38333B"/>
          <w:spacing w:val="-31"/>
          <w:w w:val="110"/>
        </w:rPr>
        <w:t xml:space="preserve"> </w:t>
      </w:r>
      <w:r>
        <w:rPr>
          <w:color w:val="38333B"/>
          <w:w w:val="110"/>
        </w:rPr>
        <w:t>high responsibility</w:t>
      </w:r>
      <w:r>
        <w:rPr>
          <w:color w:val="38333B"/>
          <w:spacing w:val="-24"/>
          <w:w w:val="110"/>
        </w:rPr>
        <w:t xml:space="preserve"> </w:t>
      </w:r>
      <w:r>
        <w:rPr>
          <w:color w:val="38333B"/>
          <w:w w:val="110"/>
        </w:rPr>
        <w:t>of</w:t>
      </w:r>
      <w:r>
        <w:rPr>
          <w:color w:val="38333B"/>
          <w:spacing w:val="-14"/>
          <w:w w:val="110"/>
        </w:rPr>
        <w:t xml:space="preserve"> </w:t>
      </w:r>
      <w:r>
        <w:rPr>
          <w:color w:val="38333B"/>
          <w:w w:val="110"/>
        </w:rPr>
        <w:t>leading</w:t>
      </w:r>
      <w:r>
        <w:rPr>
          <w:color w:val="38333B"/>
          <w:spacing w:val="-26"/>
          <w:w w:val="110"/>
        </w:rPr>
        <w:t xml:space="preserve"> </w:t>
      </w:r>
      <w:r>
        <w:rPr>
          <w:color w:val="38333B"/>
          <w:w w:val="110"/>
        </w:rPr>
        <w:t>that</w:t>
      </w:r>
      <w:r>
        <w:rPr>
          <w:color w:val="38333B"/>
          <w:spacing w:val="-16"/>
          <w:w w:val="110"/>
        </w:rPr>
        <w:t xml:space="preserve"> </w:t>
      </w:r>
      <w:r>
        <w:rPr>
          <w:color w:val="38333B"/>
          <w:w w:val="110"/>
        </w:rPr>
        <w:t>fine</w:t>
      </w:r>
      <w:r>
        <w:rPr>
          <w:color w:val="38333B"/>
          <w:spacing w:val="-21"/>
          <w:w w:val="110"/>
        </w:rPr>
        <w:t xml:space="preserve"> </w:t>
      </w:r>
      <w:r>
        <w:rPr>
          <w:color w:val="38333B"/>
          <w:w w:val="110"/>
        </w:rPr>
        <w:t>institution</w:t>
      </w:r>
      <w:r>
        <w:rPr>
          <w:color w:val="38333B"/>
          <w:spacing w:val="-16"/>
          <w:w w:val="110"/>
        </w:rPr>
        <w:t xml:space="preserve"> </w:t>
      </w:r>
      <w:r>
        <w:rPr>
          <w:color w:val="38333B"/>
          <w:w w:val="110"/>
        </w:rPr>
        <w:t>into</w:t>
      </w:r>
      <w:r>
        <w:rPr>
          <w:color w:val="38333B"/>
          <w:spacing w:val="-21"/>
          <w:w w:val="110"/>
        </w:rPr>
        <w:t xml:space="preserve"> </w:t>
      </w:r>
      <w:r>
        <w:rPr>
          <w:color w:val="38333B"/>
          <w:w w:val="110"/>
        </w:rPr>
        <w:t>the</w:t>
      </w:r>
      <w:r>
        <w:rPr>
          <w:color w:val="38333B"/>
          <w:spacing w:val="-26"/>
          <w:w w:val="110"/>
        </w:rPr>
        <w:t xml:space="preserve"> </w:t>
      </w:r>
      <w:r>
        <w:rPr>
          <w:color w:val="38333B"/>
          <w:w w:val="110"/>
        </w:rPr>
        <w:t>next</w:t>
      </w:r>
      <w:r>
        <w:rPr>
          <w:color w:val="38333B"/>
          <w:spacing w:val="-16"/>
          <w:w w:val="110"/>
        </w:rPr>
        <w:t xml:space="preserve"> </w:t>
      </w:r>
      <w:r>
        <w:rPr>
          <w:color w:val="38333B"/>
          <w:w w:val="110"/>
        </w:rPr>
        <w:t>era</w:t>
      </w:r>
      <w:r>
        <w:rPr>
          <w:color w:val="38333B"/>
          <w:spacing w:val="-20"/>
          <w:w w:val="110"/>
        </w:rPr>
        <w:t xml:space="preserve"> </w:t>
      </w:r>
      <w:r>
        <w:rPr>
          <w:color w:val="38333B"/>
          <w:w w:val="110"/>
        </w:rPr>
        <w:t>in</w:t>
      </w:r>
      <w:r>
        <w:rPr>
          <w:color w:val="38333B"/>
          <w:spacing w:val="-17"/>
          <w:w w:val="110"/>
        </w:rPr>
        <w:t xml:space="preserve"> </w:t>
      </w:r>
      <w:r>
        <w:rPr>
          <w:color w:val="38333B"/>
          <w:w w:val="110"/>
        </w:rPr>
        <w:t>its</w:t>
      </w:r>
      <w:r>
        <w:rPr>
          <w:color w:val="38333B"/>
          <w:spacing w:val="-20"/>
          <w:w w:val="110"/>
        </w:rPr>
        <w:t xml:space="preserve"> </w:t>
      </w:r>
      <w:r>
        <w:rPr>
          <w:color w:val="38333B"/>
          <w:w w:val="110"/>
        </w:rPr>
        <w:t>distinguished</w:t>
      </w:r>
      <w:r>
        <w:rPr>
          <w:color w:val="38333B"/>
          <w:spacing w:val="-10"/>
          <w:w w:val="110"/>
        </w:rPr>
        <w:t xml:space="preserve"> </w:t>
      </w:r>
      <w:r>
        <w:rPr>
          <w:color w:val="38333B"/>
          <w:w w:val="110"/>
        </w:rPr>
        <w:t>history.</w:t>
      </w:r>
    </w:p>
    <w:p w14:paraId="10DC34B0" w14:textId="6ADE0233" w:rsidR="0026265C" w:rsidRDefault="0026265C">
      <w:pPr>
        <w:pStyle w:val="BodyText"/>
        <w:spacing w:line="285" w:lineRule="auto"/>
        <w:ind w:left="741" w:right="1019" w:hanging="6"/>
        <w:rPr>
          <w:color w:val="38333B"/>
          <w:w w:val="110"/>
        </w:rPr>
      </w:pPr>
    </w:p>
    <w:p w14:paraId="62075C8E" w14:textId="5CF05DC7" w:rsidR="0026265C" w:rsidRDefault="0026265C">
      <w:pPr>
        <w:pStyle w:val="BodyText"/>
        <w:spacing w:line="285" w:lineRule="auto"/>
        <w:ind w:left="741" w:right="1019" w:hanging="6"/>
        <w:rPr>
          <w:color w:val="38333B"/>
          <w:w w:val="110"/>
        </w:rPr>
      </w:pPr>
      <w:r>
        <w:rPr>
          <w:color w:val="38333B"/>
          <w:w w:val="110"/>
        </w:rPr>
        <w:t>Wishing you much success.</w:t>
      </w:r>
    </w:p>
    <w:p w14:paraId="0C4A937B" w14:textId="240896A6" w:rsidR="0026265C" w:rsidRDefault="0026265C">
      <w:pPr>
        <w:pStyle w:val="BodyText"/>
        <w:spacing w:line="285" w:lineRule="auto"/>
        <w:ind w:left="741" w:right="1019" w:hanging="6"/>
        <w:rPr>
          <w:color w:val="38333B"/>
          <w:w w:val="110"/>
        </w:rPr>
      </w:pPr>
    </w:p>
    <w:p w14:paraId="78882449" w14:textId="5EDA44E9" w:rsidR="0026265C" w:rsidRDefault="0026265C">
      <w:pPr>
        <w:pStyle w:val="BodyText"/>
        <w:spacing w:line="285" w:lineRule="auto"/>
        <w:ind w:left="741" w:right="1019" w:hanging="6"/>
        <w:rPr>
          <w:color w:val="38333B"/>
          <w:w w:val="110"/>
        </w:rPr>
      </w:pPr>
      <w:r>
        <w:rPr>
          <w:color w:val="38333B"/>
          <w:w w:val="110"/>
        </w:rPr>
        <w:t>Sincerely,</w:t>
      </w:r>
    </w:p>
    <w:p w14:paraId="76927C14" w14:textId="51E76F40" w:rsidR="0026265C" w:rsidRDefault="0026265C">
      <w:pPr>
        <w:pStyle w:val="BodyText"/>
        <w:spacing w:line="285" w:lineRule="auto"/>
        <w:ind w:left="741" w:right="1019" w:hanging="6"/>
        <w:rPr>
          <w:color w:val="38333B"/>
          <w:w w:val="110"/>
        </w:rPr>
      </w:pPr>
      <w:r>
        <w:rPr>
          <w:color w:val="38333B"/>
          <w:w w:val="110"/>
        </w:rPr>
        <w:t>John Kelly</w:t>
      </w:r>
    </w:p>
    <w:p w14:paraId="36A3C4EA" w14:textId="40318523" w:rsidR="0026265C" w:rsidRDefault="0026265C">
      <w:pPr>
        <w:pStyle w:val="BodyText"/>
        <w:spacing w:line="285" w:lineRule="auto"/>
        <w:ind w:left="741" w:right="1019" w:hanging="6"/>
      </w:pPr>
      <w:r>
        <w:rPr>
          <w:color w:val="38333B"/>
          <w:w w:val="110"/>
        </w:rPr>
        <w:t>President</w:t>
      </w:r>
    </w:p>
    <w:p w14:paraId="3C679F02" w14:textId="4FF88E09" w:rsidR="00403BC8" w:rsidRDefault="00403BC8">
      <w:pPr>
        <w:pStyle w:val="BodyText"/>
        <w:spacing w:before="7"/>
        <w:rPr>
          <w:sz w:val="9"/>
        </w:rPr>
      </w:pPr>
    </w:p>
    <w:p w14:paraId="6E4BE8F7" w14:textId="77777777" w:rsidR="00403BC8" w:rsidRDefault="00403BC8">
      <w:pPr>
        <w:pStyle w:val="BodyText"/>
        <w:rPr>
          <w:sz w:val="22"/>
        </w:rPr>
      </w:pPr>
    </w:p>
    <w:p w14:paraId="71353261" w14:textId="77777777" w:rsidR="00403BC8" w:rsidRDefault="00403BC8">
      <w:pPr>
        <w:pStyle w:val="BodyText"/>
        <w:rPr>
          <w:sz w:val="22"/>
        </w:rPr>
      </w:pPr>
    </w:p>
    <w:p w14:paraId="20DAADC0" w14:textId="77777777" w:rsidR="00403BC8" w:rsidRDefault="00403BC8">
      <w:pPr>
        <w:pStyle w:val="BodyText"/>
        <w:rPr>
          <w:sz w:val="22"/>
        </w:rPr>
      </w:pPr>
    </w:p>
    <w:p w14:paraId="004851A1" w14:textId="77777777" w:rsidR="00403BC8" w:rsidRDefault="00403BC8">
      <w:pPr>
        <w:pStyle w:val="BodyText"/>
        <w:rPr>
          <w:sz w:val="22"/>
        </w:rPr>
      </w:pPr>
    </w:p>
    <w:p w14:paraId="71704DC6" w14:textId="77777777" w:rsidR="00403BC8" w:rsidRDefault="00403BC8">
      <w:pPr>
        <w:pStyle w:val="BodyText"/>
        <w:rPr>
          <w:sz w:val="22"/>
        </w:rPr>
      </w:pPr>
    </w:p>
    <w:p w14:paraId="15E384FC" w14:textId="0E627366" w:rsidR="00403BC8" w:rsidRDefault="00403BC8">
      <w:pPr>
        <w:pStyle w:val="BodyText"/>
        <w:rPr>
          <w:rFonts w:ascii="Times New Roman"/>
          <w:sz w:val="34"/>
        </w:rPr>
      </w:pPr>
    </w:p>
    <w:p w14:paraId="547167A6" w14:textId="77777777" w:rsidR="00403BC8" w:rsidRDefault="00403BC8">
      <w:pPr>
        <w:pStyle w:val="BodyText"/>
        <w:rPr>
          <w:rFonts w:ascii="Times New Roman"/>
          <w:sz w:val="34"/>
        </w:rPr>
      </w:pPr>
    </w:p>
    <w:p w14:paraId="1DA23CAC" w14:textId="77777777" w:rsidR="00403BC8" w:rsidRDefault="00403BC8">
      <w:pPr>
        <w:pStyle w:val="BodyText"/>
        <w:spacing w:before="7"/>
        <w:rPr>
          <w:rFonts w:ascii="Times New Roman"/>
          <w:sz w:val="46"/>
        </w:rPr>
      </w:pPr>
    </w:p>
    <w:p w14:paraId="73FE6581" w14:textId="053D6DCF" w:rsidR="00403BC8" w:rsidRDefault="00173BE0">
      <w:pPr>
        <w:pStyle w:val="BodyText"/>
        <w:ind w:left="789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4AB33BC6" wp14:editId="1ACEA931">
                <wp:simplePos x="0" y="0"/>
                <wp:positionH relativeFrom="page">
                  <wp:posOffset>613410</wp:posOffset>
                </wp:positionH>
                <wp:positionV relativeFrom="paragraph">
                  <wp:posOffset>209550</wp:posOffset>
                </wp:positionV>
                <wp:extent cx="6362065" cy="0"/>
                <wp:effectExtent l="16510" t="19050" r="2222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noFill/>
                        <a:ln w="12158">
                          <a:solidFill>
                            <a:srgbClr val="4B4F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97E313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3pt,16.5pt" to="549.25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" strokecolor="#4b4f70" strokeweight="12158emu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/>
          <w:color w:val="4D5072"/>
          <w:w w:val="105"/>
        </w:rPr>
        <w:t xml:space="preserve">777 Glades Road, </w:t>
      </w:r>
      <w:proofErr w:type="gramStart"/>
      <w:r>
        <w:rPr>
          <w:rFonts w:ascii="Times New Roman" w:hAnsi="Times New Roman"/>
          <w:color w:val="4D5072"/>
          <w:w w:val="105"/>
        </w:rPr>
        <w:t xml:space="preserve">P.O </w:t>
      </w:r>
      <w:r>
        <w:rPr>
          <w:rFonts w:ascii="Times New Roman" w:hAnsi="Times New Roman"/>
          <w:color w:val="696B82"/>
          <w:w w:val="105"/>
        </w:rPr>
        <w:t>.</w:t>
      </w:r>
      <w:proofErr w:type="gramEnd"/>
      <w:r>
        <w:rPr>
          <w:rFonts w:ascii="Times New Roman" w:hAnsi="Times New Roman"/>
          <w:color w:val="696B82"/>
          <w:w w:val="105"/>
        </w:rPr>
        <w:t xml:space="preserve"> </w:t>
      </w:r>
      <w:r>
        <w:rPr>
          <w:rFonts w:ascii="Times New Roman" w:hAnsi="Times New Roman"/>
          <w:color w:val="4D5072"/>
          <w:w w:val="105"/>
        </w:rPr>
        <w:t xml:space="preserve">Box 3091, Boca </w:t>
      </w:r>
      <w:r>
        <w:rPr>
          <w:rFonts w:ascii="Times New Roman" w:hAnsi="Times New Roman"/>
          <w:color w:val="4D5072"/>
          <w:spacing w:val="3"/>
          <w:w w:val="105"/>
        </w:rPr>
        <w:t>Rat</w:t>
      </w:r>
      <w:r>
        <w:rPr>
          <w:rFonts w:ascii="Times New Roman" w:hAnsi="Times New Roman"/>
          <w:color w:val="696B82"/>
          <w:spacing w:val="3"/>
          <w:w w:val="105"/>
        </w:rPr>
        <w:t>o</w:t>
      </w:r>
      <w:r>
        <w:rPr>
          <w:rFonts w:ascii="Times New Roman" w:hAnsi="Times New Roman"/>
          <w:color w:val="4D5072"/>
          <w:spacing w:val="3"/>
          <w:w w:val="105"/>
        </w:rPr>
        <w:t>n</w:t>
      </w:r>
      <w:r>
        <w:rPr>
          <w:rFonts w:ascii="Times New Roman" w:hAnsi="Times New Roman"/>
          <w:color w:val="696B82"/>
          <w:spacing w:val="3"/>
          <w:w w:val="105"/>
        </w:rPr>
        <w:t>,</w:t>
      </w:r>
      <w:r>
        <w:rPr>
          <w:rFonts w:ascii="Times New Roman" w:hAnsi="Times New Roman"/>
          <w:color w:val="696B82"/>
          <w:spacing w:val="2"/>
          <w:w w:val="105"/>
        </w:rPr>
        <w:t xml:space="preserve"> </w:t>
      </w:r>
      <w:r>
        <w:rPr>
          <w:rFonts w:ascii="Times New Roman" w:hAnsi="Times New Roman"/>
          <w:color w:val="4D5072"/>
          <w:w w:val="105"/>
        </w:rPr>
        <w:t>FL 33431-0991 •</w:t>
      </w:r>
      <w:r>
        <w:rPr>
          <w:rFonts w:ascii="Times New Roman" w:hAnsi="Times New Roman"/>
          <w:color w:val="4D5072"/>
          <w:spacing w:val="50"/>
          <w:w w:val="105"/>
        </w:rPr>
        <w:t xml:space="preserve"> </w:t>
      </w:r>
      <w:proofErr w:type="spellStart"/>
      <w:r>
        <w:rPr>
          <w:rFonts w:ascii="Times New Roman" w:hAnsi="Times New Roman"/>
          <w:color w:val="4D5072"/>
          <w:w w:val="105"/>
        </w:rPr>
        <w:t>tel</w:t>
      </w:r>
      <w:proofErr w:type="spellEnd"/>
      <w:r>
        <w:rPr>
          <w:rFonts w:ascii="Times New Roman" w:hAnsi="Times New Roman"/>
          <w:color w:val="4D5072"/>
          <w:w w:val="105"/>
        </w:rPr>
        <w:t xml:space="preserve">: </w:t>
      </w:r>
      <w:r>
        <w:rPr>
          <w:rFonts w:ascii="Times New Roman" w:hAnsi="Times New Roman"/>
          <w:color w:val="4D5072"/>
          <w:spacing w:val="-4"/>
          <w:w w:val="105"/>
        </w:rPr>
        <w:t>561.297</w:t>
      </w:r>
      <w:r>
        <w:rPr>
          <w:rFonts w:ascii="Times New Roman" w:hAnsi="Times New Roman"/>
          <w:color w:val="696B82"/>
          <w:spacing w:val="-4"/>
          <w:w w:val="105"/>
        </w:rPr>
        <w:t>.</w:t>
      </w:r>
      <w:r>
        <w:rPr>
          <w:rFonts w:ascii="Times New Roman" w:hAnsi="Times New Roman"/>
          <w:color w:val="4D5072"/>
          <w:spacing w:val="-4"/>
          <w:w w:val="105"/>
        </w:rPr>
        <w:t xml:space="preserve">3450 </w:t>
      </w:r>
      <w:r>
        <w:rPr>
          <w:rFonts w:ascii="Times New Roman" w:hAnsi="Times New Roman"/>
          <w:color w:val="4D5072"/>
          <w:w w:val="105"/>
        </w:rPr>
        <w:t>• fax: 561.297</w:t>
      </w:r>
      <w:r>
        <w:rPr>
          <w:rFonts w:ascii="Times New Roman" w:hAnsi="Times New Roman"/>
          <w:color w:val="696B82"/>
          <w:w w:val="105"/>
        </w:rPr>
        <w:t>.</w:t>
      </w:r>
      <w:r>
        <w:rPr>
          <w:rFonts w:ascii="Times New Roman" w:hAnsi="Times New Roman"/>
          <w:color w:val="4D5072"/>
          <w:w w:val="105"/>
        </w:rPr>
        <w:t>2777</w:t>
      </w:r>
    </w:p>
    <w:p w14:paraId="0188E999" w14:textId="77777777" w:rsidR="00403BC8" w:rsidRDefault="00173BE0">
      <w:pPr>
        <w:spacing w:before="56"/>
        <w:ind w:left="3525" w:right="3512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696B82"/>
          <w:sz w:val="16"/>
        </w:rPr>
        <w:t>An Equal Oppo</w:t>
      </w:r>
      <w:bookmarkStart w:id="0" w:name="_GoBack"/>
      <w:bookmarkEnd w:id="0"/>
      <w:r>
        <w:rPr>
          <w:rFonts w:ascii="Times New Roman"/>
          <w:i/>
          <w:color w:val="696B82"/>
          <w:sz w:val="16"/>
        </w:rPr>
        <w:t>rtunity /Equa</w:t>
      </w:r>
      <w:r>
        <w:rPr>
          <w:rFonts w:ascii="Times New Roman"/>
          <w:i/>
          <w:color w:val="4D5072"/>
          <w:sz w:val="16"/>
        </w:rPr>
        <w:t xml:space="preserve">l </w:t>
      </w:r>
      <w:r>
        <w:rPr>
          <w:rFonts w:ascii="Times New Roman"/>
          <w:i/>
          <w:color w:val="696B82"/>
          <w:sz w:val="16"/>
        </w:rPr>
        <w:t>Access Institution</w:t>
      </w:r>
    </w:p>
    <w:sectPr w:rsidR="00403BC8">
      <w:type w:val="continuous"/>
      <w:pgSz w:w="12240" w:h="15840"/>
      <w:pgMar w:top="520" w:right="11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C8"/>
    <w:rsid w:val="00173BE0"/>
    <w:rsid w:val="0026265C"/>
    <w:rsid w:val="0040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DB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>UWF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2017-09-01T16:41:00Z</dcterms:created>
  <dcterms:modified xsi:type="dcterms:W3CDTF">2018-01-12T20:37:00Z</dcterms:modified>
</cp:coreProperties>
</file>