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2F2F7" w14:textId="04F10148" w:rsidR="00ED2B4F" w:rsidRDefault="00A576C0">
      <w:pPr>
        <w:pStyle w:val="BodyText"/>
        <w:spacing w:line="20" w:lineRule="exact"/>
        <w:ind w:left="3281"/>
        <w:rPr>
          <w:sz w:val="2"/>
        </w:rPr>
      </w:pPr>
      <w:bookmarkStart w:id="0" w:name="_GoBack"/>
      <w:bookmarkEnd w:id="0"/>
      <w:r>
        <w:rPr>
          <w:noProof/>
          <w:sz w:val="2"/>
        </w:rPr>
        <mc:AlternateContent>
          <mc:Choice Requires="wpg">
            <w:drawing>
              <wp:inline distT="0" distB="0" distL="0" distR="0" wp14:anchorId="6513D640" wp14:editId="2CCACF2B">
                <wp:extent cx="843915" cy="3175"/>
                <wp:effectExtent l="0" t="0" r="698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915" cy="3175"/>
                          <a:chOff x="0" y="0"/>
                          <a:chExt cx="1329" cy="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1323" cy="0"/>
                          </a:xfrm>
                          <a:prstGeom prst="line">
                            <a:avLst/>
                          </a:prstGeom>
                          <a:noFill/>
                          <a:ln w="30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20AE60" id="Group 2" o:spid="_x0000_s1026" style="width:66.45pt;height:.25pt;mso-position-horizontal-relative:char;mso-position-vertical-relative:line" coordsize="132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lxrgwIAAI4FAAAOAAAAZHJzL2Uyb0RvYy54bWykVEtu2zAQ3RfoHQjuHUm2ktpC5KCw7GzS&#10;NkDSA9AU9UElkiBpy0bRu3c4lO00WbRItaBIzu/Nmxne3h36juyFsa2SOU2uYkqE5KpsZZ3T78+b&#10;yZwS65gsWaekyOlRWHq3/PjhdtCZmKpGdaUwBJxImw06p41zOosiyxvRM3ultJAgrJTpmYOjqaPS&#10;sAG89100jeObaFCm1EZxYS3cFkFIl+i/qgR336rKCke6nAI2h6vBdevXaHnLstow3bR8hMHegaJn&#10;rYSgZ1cFc4zsTPvGVd9yo6yq3BVXfaSqquUCc4BskvhVNvdG7TTmUmdDrc80AbWveHq3W/51/2hI&#10;W+Z0SolkPZQIo5Kpp2bQdQYa90Y/6UcT8oPtg+I/LIij13J/roMy2Q5fVAnu2M4ppOZQmd67gKTJ&#10;AStwPFdAHBzhcDlPZ4vkmhIOolny6TrUhzdQxDc2vFmPVslsugg2aBCxLMRCfCMenwy0mL2waP+P&#10;xaeGaYHFsZ6jkcXZicWHVgoyCySiwkoGBvlBjgwSqVYNk7VAV89HDWwl3gJwvzDxBwv0/5VRiO1p&#10;C5ydGAVu4N7zic1+5oZl2lh3L1RP/CanHQDGOrH9g3UexUXFl02qTdt1cM+yTpIBAsVpigZWdW3p&#10;hV5mTb1ddYbsmZ84/DAlkLxU8zELZpugh6KAG1pelhilEaxcj3vH2i7sAVUnfSBIEHCOuzBrPxfx&#10;Yj1fz9NJOr1ZT9K4KCafN6t0crOBXipmxWpVJL885iTNmrYshfSwT3OfpP/WEeMLFCb2PPlnfqI/&#10;vSORAPb0R9BYYV/U0JZbVR4fzany0KTYAzj0aDY+UP5VeXlGrcszuvwNAAD//wMAUEsDBBQABgAI&#10;AAAAIQAXiLc/2gAAAAIBAAAPAAAAZHJzL2Rvd25yZXYueG1sTI9Ba8JAEIXvhf6HZQq91U0USxuz&#10;ERHtSQpqoXgbs2MSzM6G7JrEf9/VS70MPN7jvW/S+WBq0VHrKssK4lEEgji3uuJCwc9+/fYBwnlk&#10;jbVlUnAlB/Ps+SnFRNuet9TtfCFCCbsEFZTeN4mULi/JoBvZhjh4J9sa9EG2hdQt9qHc1HIcRe/S&#10;YMVhocSGliXl593FKPjqsV9M4lW3OZ+W18N++v27iUmp15dhMQPhafD/YbjhB3TIAtPRXlg7USsI&#10;j/j7vXmT8SeIo4IpyCyVj+jZHwAAAP//AwBQSwECLQAUAAYACAAAACEAtoM4kv4AAADhAQAAEwAA&#10;AAAAAAAAAAAAAAAAAAAAW0NvbnRlbnRfVHlwZXNdLnhtbFBLAQItABQABgAIAAAAIQA4/SH/1gAA&#10;AJQBAAALAAAAAAAAAAAAAAAAAC8BAABfcmVscy8ucmVsc1BLAQItABQABgAIAAAAIQD4clxrgwIA&#10;AI4FAAAOAAAAAAAAAAAAAAAAAC4CAABkcnMvZTJvRG9jLnhtbFBLAQItABQABgAIAAAAIQAXiLc/&#10;2gAAAAIBAAAPAAAAAAAAAAAAAAAAAN0EAABkcnMvZG93bnJldi54bWxQSwUGAAAAAAQABADzAAAA&#10;5AUAAAAA&#10;">
                <v:line id="Line 3" o:spid="_x0000_s1027" style="position:absolute;visibility:visible;mso-wrap-style:square" from="3,3" to="132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i3xAAAANoAAAAPAAAAZHJzL2Rvd25yZXYueG1sRI/RasJA&#10;FETfBf9huULfdKMNElNX0UJbRWip+gGX7G02mL0bstuY+vXdgtDHYWbOMMt1b2vRUesrxwqmkwQE&#10;ceF0xaWC8+llnIHwAVlj7ZgU/JCH9Wo4WGKu3ZU/qTuGUkQI+xwVmBCaXEpfGLLoJ64hjt6Xay2G&#10;KNtS6havEW5rOUuSubRYcVww2NCzoeJy/LYKLu8LPTdvGX4cTmXW3bZpun9NlXoY9ZsnEIH68B++&#10;t3dawSP8XYk3QK5+AQAA//8DAFBLAQItABQABgAIAAAAIQDb4fbL7gAAAIUBAAATAAAAAAAAAAAA&#10;AAAAAAAAAABbQ29udGVudF9UeXBlc10ueG1sUEsBAi0AFAAGAAgAAAAhAFr0LFu/AAAAFQEAAAsA&#10;AAAAAAAAAAAAAAAAHwEAAF9yZWxzLy5yZWxzUEsBAi0AFAAGAAgAAAAhANXy2LfEAAAA2gAAAA8A&#10;AAAAAAAAAAAAAAAABwIAAGRycy9kb3ducmV2LnhtbFBLBQYAAAAAAwADALcAAAD4AgAAAAA=&#10;" strokeweight=".08456mm"/>
                <w10:anchorlock/>
              </v:group>
            </w:pict>
          </mc:Fallback>
        </mc:AlternateContent>
      </w:r>
    </w:p>
    <w:p w14:paraId="148FCE77" w14:textId="77777777" w:rsidR="00ED2B4F" w:rsidRDefault="00ED2B4F">
      <w:pPr>
        <w:pStyle w:val="BodyText"/>
        <w:rPr>
          <w:sz w:val="20"/>
        </w:rPr>
      </w:pPr>
    </w:p>
    <w:p w14:paraId="6BF071D0" w14:textId="77777777" w:rsidR="00ED2B4F" w:rsidRDefault="00ED2B4F">
      <w:pPr>
        <w:pStyle w:val="BodyText"/>
        <w:rPr>
          <w:sz w:val="20"/>
        </w:rPr>
      </w:pPr>
    </w:p>
    <w:p w14:paraId="024B1674" w14:textId="77777777" w:rsidR="00ED2B4F" w:rsidRDefault="00ED2B4F">
      <w:pPr>
        <w:pStyle w:val="BodyText"/>
        <w:rPr>
          <w:sz w:val="20"/>
        </w:rPr>
      </w:pPr>
    </w:p>
    <w:p w14:paraId="15A9042F" w14:textId="77777777" w:rsidR="00ED2B4F" w:rsidRDefault="00ED2B4F">
      <w:pPr>
        <w:pStyle w:val="BodyText"/>
        <w:rPr>
          <w:sz w:val="20"/>
        </w:rPr>
      </w:pPr>
    </w:p>
    <w:p w14:paraId="101240B8" w14:textId="77777777" w:rsidR="00ED2B4F" w:rsidRDefault="00ED2B4F">
      <w:pPr>
        <w:pStyle w:val="BodyText"/>
        <w:rPr>
          <w:sz w:val="20"/>
        </w:rPr>
      </w:pPr>
    </w:p>
    <w:p w14:paraId="27497B75" w14:textId="77777777" w:rsidR="00ED2B4F" w:rsidRDefault="00ED2B4F">
      <w:pPr>
        <w:pStyle w:val="BodyText"/>
        <w:rPr>
          <w:sz w:val="20"/>
        </w:rPr>
      </w:pPr>
    </w:p>
    <w:p w14:paraId="4911FC37" w14:textId="77777777" w:rsidR="00ED2B4F" w:rsidRDefault="00ED2B4F">
      <w:pPr>
        <w:pStyle w:val="BodyText"/>
        <w:spacing w:before="7"/>
        <w:rPr>
          <w:sz w:val="26"/>
        </w:rPr>
      </w:pPr>
    </w:p>
    <w:p w14:paraId="5205931C" w14:textId="77777777" w:rsidR="00ED2B4F" w:rsidRDefault="00A576C0">
      <w:pPr>
        <w:pStyle w:val="BodyText"/>
        <w:spacing w:before="88"/>
        <w:ind w:left="1582" w:right="1874"/>
        <w:jc w:val="center"/>
      </w:pPr>
      <w:r>
        <w:rPr>
          <w:color w:val="4F4848"/>
          <w:w w:val="105"/>
        </w:rPr>
        <w:t xml:space="preserve">THE PRESIDENT, FACULTY, STAFF AND STUDENTS </w:t>
      </w:r>
      <w:r>
        <w:rPr>
          <w:color w:val="3B3638"/>
          <w:w w:val="105"/>
        </w:rPr>
        <w:t>of</w:t>
      </w:r>
    </w:p>
    <w:p w14:paraId="3AE97DCD" w14:textId="77777777" w:rsidR="00ED2B4F" w:rsidRDefault="00ED2B4F">
      <w:pPr>
        <w:pStyle w:val="BodyText"/>
        <w:spacing w:before="7"/>
        <w:rPr>
          <w:sz w:val="25"/>
        </w:rPr>
      </w:pPr>
    </w:p>
    <w:p w14:paraId="2A8BF924" w14:textId="77777777" w:rsidR="00ED2B4F" w:rsidRDefault="00A576C0">
      <w:pPr>
        <w:ind w:left="1581" w:right="1919"/>
        <w:jc w:val="center"/>
        <w:rPr>
          <w:b/>
          <w:sz w:val="39"/>
        </w:rPr>
      </w:pPr>
      <w:r>
        <w:rPr>
          <w:b/>
          <w:color w:val="3B3638"/>
          <w:sz w:val="39"/>
        </w:rPr>
        <w:t>DELTA STATE UNIVERSITY</w:t>
      </w:r>
    </w:p>
    <w:p w14:paraId="56E1A17C" w14:textId="77777777" w:rsidR="00ED2B4F" w:rsidRDefault="00A576C0">
      <w:pPr>
        <w:pStyle w:val="BodyText"/>
        <w:spacing w:before="285"/>
        <w:ind w:left="1582" w:right="1897"/>
        <w:jc w:val="center"/>
      </w:pPr>
      <w:r>
        <w:rPr>
          <w:color w:val="4F4848"/>
          <w:w w:val="105"/>
        </w:rPr>
        <w:t>EXTEND GREETINGS AND CONGRATULATIONS TO THE</w:t>
      </w:r>
    </w:p>
    <w:p w14:paraId="28FCEFDC" w14:textId="77777777" w:rsidR="00ED2B4F" w:rsidRDefault="00ED2B4F">
      <w:pPr>
        <w:pStyle w:val="BodyText"/>
        <w:spacing w:before="2"/>
        <w:rPr>
          <w:sz w:val="32"/>
        </w:rPr>
      </w:pPr>
    </w:p>
    <w:p w14:paraId="0A8A8E49" w14:textId="77777777" w:rsidR="00ED2B4F" w:rsidRDefault="00A576C0">
      <w:pPr>
        <w:ind w:left="107"/>
        <w:rPr>
          <w:b/>
          <w:sz w:val="74"/>
        </w:rPr>
      </w:pPr>
      <w:r>
        <w:rPr>
          <w:b/>
          <w:color w:val="3B3638"/>
          <w:sz w:val="74"/>
        </w:rPr>
        <w:t>UNIVERSITY OF WEST FLORIDA</w:t>
      </w:r>
    </w:p>
    <w:p w14:paraId="00814550" w14:textId="77777777" w:rsidR="00ED2B4F" w:rsidRDefault="00A576C0">
      <w:pPr>
        <w:pStyle w:val="BodyText"/>
        <w:spacing w:before="286"/>
        <w:ind w:left="1582" w:right="1887"/>
        <w:jc w:val="center"/>
      </w:pPr>
      <w:r>
        <w:rPr>
          <w:color w:val="4F4848"/>
        </w:rPr>
        <w:t>UPON THE INAUGURATION OF</w:t>
      </w:r>
    </w:p>
    <w:p w14:paraId="7A4CC9C7" w14:textId="77777777" w:rsidR="00ED2B4F" w:rsidRDefault="00ED2B4F">
      <w:pPr>
        <w:pStyle w:val="BodyText"/>
        <w:spacing w:before="10"/>
        <w:rPr>
          <w:sz w:val="36"/>
        </w:rPr>
      </w:pPr>
    </w:p>
    <w:p w14:paraId="6EE5CE94" w14:textId="77777777" w:rsidR="00ED2B4F" w:rsidRDefault="00A576C0">
      <w:pPr>
        <w:ind w:left="1562" w:right="1919"/>
        <w:jc w:val="center"/>
        <w:rPr>
          <w:b/>
          <w:sz w:val="58"/>
        </w:rPr>
      </w:pPr>
      <w:r>
        <w:rPr>
          <w:b/>
          <w:color w:val="3B3638"/>
          <w:sz w:val="58"/>
        </w:rPr>
        <w:t xml:space="preserve">Martha </w:t>
      </w:r>
      <w:proofErr w:type="spellStart"/>
      <w:r>
        <w:rPr>
          <w:b/>
          <w:color w:val="3B3638"/>
          <w:sz w:val="58"/>
        </w:rPr>
        <w:t>Dunagin</w:t>
      </w:r>
      <w:proofErr w:type="spellEnd"/>
      <w:r>
        <w:rPr>
          <w:b/>
          <w:color w:val="3B3638"/>
          <w:sz w:val="58"/>
        </w:rPr>
        <w:t xml:space="preserve"> Saunders</w:t>
      </w:r>
    </w:p>
    <w:p w14:paraId="0132EFBE" w14:textId="77777777" w:rsidR="00ED2B4F" w:rsidRDefault="00A576C0">
      <w:pPr>
        <w:pStyle w:val="BodyText"/>
        <w:spacing w:before="388"/>
        <w:ind w:left="1572" w:right="1919"/>
        <w:jc w:val="center"/>
      </w:pPr>
      <w:r>
        <w:rPr>
          <w:color w:val="4F4848"/>
        </w:rPr>
        <w:t>AS PRESIDENT</w:t>
      </w:r>
    </w:p>
    <w:p w14:paraId="1A23F5C3" w14:textId="77777777" w:rsidR="00ED2B4F" w:rsidRDefault="00ED2B4F">
      <w:pPr>
        <w:pStyle w:val="BodyText"/>
        <w:spacing w:before="10"/>
        <w:rPr>
          <w:sz w:val="32"/>
        </w:rPr>
      </w:pPr>
    </w:p>
    <w:p w14:paraId="7097F3FC" w14:textId="77777777" w:rsidR="00ED2B4F" w:rsidRDefault="00A576C0">
      <w:pPr>
        <w:pStyle w:val="BodyText"/>
        <w:spacing w:before="1"/>
        <w:ind w:left="1582" w:right="1919"/>
        <w:jc w:val="center"/>
      </w:pPr>
      <w:proofErr w:type="gramStart"/>
      <w:r>
        <w:rPr>
          <w:color w:val="4F4848"/>
        </w:rPr>
        <w:t>and</w:t>
      </w:r>
      <w:proofErr w:type="gramEnd"/>
      <w:r>
        <w:rPr>
          <w:color w:val="4F4848"/>
        </w:rPr>
        <w:t xml:space="preserve"> send best wishes for continued service in the progress of higher education.</w:t>
      </w:r>
    </w:p>
    <w:sectPr w:rsidR="00ED2B4F">
      <w:type w:val="continuous"/>
      <w:pgSz w:w="15840" w:h="12240" w:orient="landscape"/>
      <w:pgMar w:top="20" w:right="1860" w:bottom="280" w:left="1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4F"/>
    <w:rsid w:val="005C5235"/>
    <w:rsid w:val="00A576C0"/>
    <w:rsid w:val="00ED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05E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UWF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O'Connell</cp:lastModifiedBy>
  <cp:revision>3</cp:revision>
  <dcterms:created xsi:type="dcterms:W3CDTF">2017-09-01T16:07:00Z</dcterms:created>
  <dcterms:modified xsi:type="dcterms:W3CDTF">2018-01-12T20:35:00Z</dcterms:modified>
</cp:coreProperties>
</file>