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6FCAA" w14:textId="77777777" w:rsidR="006261AE" w:rsidRDefault="007E391D">
      <w:pPr>
        <w:tabs>
          <w:tab w:val="left" w:pos="900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Curriculum Vitae</w:t>
      </w:r>
    </w:p>
    <w:p w14:paraId="1367D5C9" w14:textId="77777777" w:rsidR="006261AE" w:rsidRDefault="007E391D">
      <w:pPr>
        <w:tabs>
          <w:tab w:val="left" w:pos="9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Nicholas Hasan Buker, Ph.D. | Professor </w:t>
      </w:r>
    </w:p>
    <w:p w14:paraId="11813333" w14:textId="77777777" w:rsidR="006261AE" w:rsidRDefault="007E391D">
      <w:pPr>
        <w:tabs>
          <w:tab w:val="left" w:pos="9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University of West Florida, Pensacola, FL 32514 </w:t>
      </w:r>
    </w:p>
    <w:p w14:paraId="2495E154" w14:textId="77777777" w:rsidR="006261AE" w:rsidRDefault="007E391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hyperlink r:id="rId8">
        <w:r>
          <w:rPr>
            <w:color w:val="0000FF"/>
            <w:sz w:val="22"/>
            <w:szCs w:val="22"/>
            <w:u w:val="single"/>
          </w:rPr>
          <w:t>hbuker@uwf.edu</w:t>
        </w:r>
      </w:hyperlink>
      <w:r>
        <w:rPr>
          <w:color w:val="0000FF"/>
          <w:sz w:val="22"/>
          <w:szCs w:val="22"/>
          <w:u w:val="single"/>
        </w:rPr>
        <w:t xml:space="preserve"> | </w:t>
      </w:r>
      <w:r>
        <w:rPr>
          <w:sz w:val="22"/>
          <w:szCs w:val="22"/>
        </w:rPr>
        <w:t>Tel: (850) 474-2707</w:t>
      </w:r>
    </w:p>
    <w:p w14:paraId="24F21707" w14:textId="77777777" w:rsidR="006261AE" w:rsidRDefault="006261AE">
      <w:pPr>
        <w:jc w:val="center"/>
        <w:rPr>
          <w:sz w:val="22"/>
          <w:szCs w:val="22"/>
        </w:rPr>
      </w:pPr>
    </w:p>
    <w:p w14:paraId="766A3444" w14:textId="77777777" w:rsidR="006261AE" w:rsidRDefault="007E39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color w:val="000000"/>
          <w:u w:val="single"/>
        </w:rPr>
        <w:t>Education</w:t>
      </w:r>
    </w:p>
    <w:tbl>
      <w:tblPr>
        <w:tblStyle w:val="a"/>
        <w:tblW w:w="9495" w:type="dxa"/>
        <w:tblLayout w:type="fixed"/>
        <w:tblLook w:val="0400" w:firstRow="0" w:lastRow="0" w:firstColumn="0" w:lastColumn="0" w:noHBand="0" w:noVBand="1"/>
      </w:tblPr>
      <w:tblGrid>
        <w:gridCol w:w="3060"/>
        <w:gridCol w:w="4920"/>
        <w:gridCol w:w="1515"/>
      </w:tblGrid>
      <w:tr w:rsidR="006261AE" w14:paraId="00F54E07" w14:textId="77777777">
        <w:tc>
          <w:tcPr>
            <w:tcW w:w="3060" w:type="dxa"/>
          </w:tcPr>
          <w:p w14:paraId="636414E7" w14:textId="77777777" w:rsidR="006261AE" w:rsidRDefault="007E391D">
            <w:pPr>
              <w:spacing w:after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Doctor of Philosophy </w:t>
            </w:r>
          </w:p>
        </w:tc>
        <w:tc>
          <w:tcPr>
            <w:tcW w:w="4920" w:type="dxa"/>
          </w:tcPr>
          <w:p w14:paraId="1182DA08" w14:textId="77777777" w:rsidR="006261AE" w:rsidRDefault="007E391D">
            <w:pPr>
              <w:spacing w:after="120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Washington State University</w:t>
            </w:r>
          </w:p>
        </w:tc>
        <w:tc>
          <w:tcPr>
            <w:tcW w:w="1515" w:type="dxa"/>
          </w:tcPr>
          <w:p w14:paraId="63F31EE6" w14:textId="77777777" w:rsidR="006261AE" w:rsidRDefault="007E391D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</w:tr>
      <w:tr w:rsidR="006261AE" w14:paraId="7C6608CD" w14:textId="77777777">
        <w:tc>
          <w:tcPr>
            <w:tcW w:w="3060" w:type="dxa"/>
          </w:tcPr>
          <w:p w14:paraId="5DBF084E" w14:textId="77777777" w:rsidR="006261AE" w:rsidRDefault="007E391D">
            <w:pPr>
              <w:spacing w:after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Master of Science </w:t>
            </w:r>
          </w:p>
        </w:tc>
        <w:tc>
          <w:tcPr>
            <w:tcW w:w="4920" w:type="dxa"/>
          </w:tcPr>
          <w:p w14:paraId="04AE8729" w14:textId="77777777" w:rsidR="006261AE" w:rsidRDefault="007E391D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University of Ankara</w:t>
            </w:r>
          </w:p>
        </w:tc>
        <w:tc>
          <w:tcPr>
            <w:tcW w:w="1515" w:type="dxa"/>
          </w:tcPr>
          <w:p w14:paraId="3683E146" w14:textId="77777777" w:rsidR="006261AE" w:rsidRDefault="007E391D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</w:tr>
      <w:tr w:rsidR="006261AE" w14:paraId="5D1B3069" w14:textId="77777777">
        <w:tc>
          <w:tcPr>
            <w:tcW w:w="3060" w:type="dxa"/>
          </w:tcPr>
          <w:p w14:paraId="716CA086" w14:textId="77777777" w:rsidR="006261AE" w:rsidRDefault="007E391D">
            <w:pPr>
              <w:spacing w:after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Bachelor of Art</w:t>
            </w:r>
          </w:p>
        </w:tc>
        <w:tc>
          <w:tcPr>
            <w:tcW w:w="4920" w:type="dxa"/>
          </w:tcPr>
          <w:p w14:paraId="6F571EDA" w14:textId="77777777" w:rsidR="006261AE" w:rsidRDefault="007E391D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Turkish National Police Academy</w:t>
            </w:r>
          </w:p>
        </w:tc>
        <w:tc>
          <w:tcPr>
            <w:tcW w:w="1515" w:type="dxa"/>
          </w:tcPr>
          <w:p w14:paraId="7C4779DE" w14:textId="77777777" w:rsidR="006261AE" w:rsidRDefault="007E391D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</w:tr>
    </w:tbl>
    <w:p w14:paraId="771D023C" w14:textId="77777777" w:rsidR="006261AE" w:rsidRDefault="007E391D">
      <w:pPr>
        <w:numPr>
          <w:ilvl w:val="0"/>
          <w:numId w:val="1"/>
        </w:numPr>
        <w:spacing w:after="120"/>
        <w:ind w:left="360"/>
        <w:rPr>
          <w:i/>
          <w:color w:val="000000"/>
        </w:rPr>
      </w:pPr>
      <w:r>
        <w:rPr>
          <w:b/>
          <w:i/>
          <w:color w:val="000000"/>
          <w:u w:val="single"/>
        </w:rPr>
        <w:t>Work Experience</w:t>
      </w:r>
    </w:p>
    <w:tbl>
      <w:tblPr>
        <w:tblStyle w:val="a0"/>
        <w:tblW w:w="10365" w:type="dxa"/>
        <w:tblInd w:w="-240" w:type="dxa"/>
        <w:tblLayout w:type="fixed"/>
        <w:tblLook w:val="0400" w:firstRow="0" w:lastRow="0" w:firstColumn="0" w:lastColumn="0" w:noHBand="0" w:noVBand="1"/>
      </w:tblPr>
      <w:tblGrid>
        <w:gridCol w:w="2880"/>
        <w:gridCol w:w="5310"/>
        <w:gridCol w:w="2175"/>
      </w:tblGrid>
      <w:tr w:rsidR="006261AE" w14:paraId="70378F62" w14:textId="77777777">
        <w:trPr>
          <w:trHeight w:val="495"/>
        </w:trPr>
        <w:tc>
          <w:tcPr>
            <w:tcW w:w="8190" w:type="dxa"/>
            <w:gridSpan w:val="2"/>
          </w:tcPr>
          <w:p w14:paraId="2EEBACB0" w14:textId="77777777" w:rsidR="006261AE" w:rsidRDefault="007E391D">
            <w:pPr>
              <w:spacing w:after="120"/>
              <w:rPr>
                <w:b/>
                <w:i/>
                <w:sz w:val="22"/>
                <w:szCs w:val="22"/>
              </w:rPr>
            </w:pPr>
            <w:bookmarkStart w:id="0" w:name="_heading=h.tyjcwt" w:colFirst="0" w:colLast="0"/>
            <w:bookmarkEnd w:id="0"/>
            <w:r>
              <w:rPr>
                <w:b/>
                <w:i/>
                <w:sz w:val="22"/>
                <w:szCs w:val="22"/>
              </w:rPr>
              <w:t>Full-Time Academic Assignments</w:t>
            </w:r>
          </w:p>
        </w:tc>
        <w:tc>
          <w:tcPr>
            <w:tcW w:w="2175" w:type="dxa"/>
          </w:tcPr>
          <w:p w14:paraId="224C9D34" w14:textId="77777777" w:rsidR="006261AE" w:rsidRDefault="006261AE">
            <w:pPr>
              <w:spacing w:after="120"/>
              <w:rPr>
                <w:i/>
                <w:sz w:val="22"/>
                <w:szCs w:val="22"/>
              </w:rPr>
            </w:pPr>
          </w:p>
        </w:tc>
      </w:tr>
      <w:tr w:rsidR="006261AE" w14:paraId="336112D0" w14:textId="77777777">
        <w:trPr>
          <w:trHeight w:val="585"/>
        </w:trPr>
        <w:tc>
          <w:tcPr>
            <w:tcW w:w="2880" w:type="dxa"/>
          </w:tcPr>
          <w:p w14:paraId="1E8484FC" w14:textId="77777777" w:rsidR="006261AE" w:rsidRDefault="007E391D">
            <w:pPr>
              <w:spacing w:after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Professor</w:t>
            </w:r>
          </w:p>
        </w:tc>
        <w:tc>
          <w:tcPr>
            <w:tcW w:w="5310" w:type="dxa"/>
          </w:tcPr>
          <w:p w14:paraId="5CEE7E0E" w14:textId="77777777" w:rsidR="006261AE" w:rsidRDefault="007E391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University of West Florida, Department of Criminology, Criminal Justice and Legal Studies</w:t>
            </w:r>
          </w:p>
        </w:tc>
        <w:tc>
          <w:tcPr>
            <w:tcW w:w="2175" w:type="dxa"/>
          </w:tcPr>
          <w:p w14:paraId="4466B601" w14:textId="77777777" w:rsidR="006261AE" w:rsidRDefault="007E391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2023- Current</w:t>
            </w:r>
          </w:p>
        </w:tc>
      </w:tr>
      <w:tr w:rsidR="006261AE" w14:paraId="76C50310" w14:textId="77777777">
        <w:trPr>
          <w:trHeight w:val="540"/>
        </w:trPr>
        <w:tc>
          <w:tcPr>
            <w:tcW w:w="2880" w:type="dxa"/>
          </w:tcPr>
          <w:p w14:paraId="2E1B9639" w14:textId="77777777" w:rsidR="006261AE" w:rsidRDefault="007E391D">
            <w:pPr>
              <w:spacing w:after="120"/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</w:rPr>
              <w:t xml:space="preserve">Associate Professor  </w:t>
            </w:r>
          </w:p>
        </w:tc>
        <w:tc>
          <w:tcPr>
            <w:tcW w:w="5310" w:type="dxa"/>
          </w:tcPr>
          <w:p w14:paraId="735EC851" w14:textId="77777777" w:rsidR="006261AE" w:rsidRDefault="007E391D">
            <w:pPr>
              <w:spacing w:after="120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University of West Florida, Department of Criminology and Criminal Justice </w:t>
            </w:r>
          </w:p>
        </w:tc>
        <w:tc>
          <w:tcPr>
            <w:tcW w:w="2175" w:type="dxa"/>
          </w:tcPr>
          <w:p w14:paraId="1637D3CC" w14:textId="77777777" w:rsidR="006261AE" w:rsidRDefault="007E391D">
            <w:pPr>
              <w:spacing w:after="120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2019 - 2023</w:t>
            </w:r>
          </w:p>
        </w:tc>
      </w:tr>
      <w:tr w:rsidR="006261AE" w14:paraId="6115E582" w14:textId="77777777">
        <w:trPr>
          <w:trHeight w:val="465"/>
        </w:trPr>
        <w:tc>
          <w:tcPr>
            <w:tcW w:w="2880" w:type="dxa"/>
          </w:tcPr>
          <w:p w14:paraId="7F13615D" w14:textId="77777777" w:rsidR="006261AE" w:rsidRDefault="007E391D">
            <w:pPr>
              <w:spacing w:after="120"/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</w:rPr>
              <w:t xml:space="preserve">Associate Professor </w:t>
            </w:r>
          </w:p>
        </w:tc>
        <w:tc>
          <w:tcPr>
            <w:tcW w:w="5310" w:type="dxa"/>
          </w:tcPr>
          <w:p w14:paraId="258B23FF" w14:textId="77777777" w:rsidR="006261AE" w:rsidRDefault="007E391D">
            <w:pPr>
              <w:spacing w:after="120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Minot State University, Department of Criminal Justice </w:t>
            </w:r>
          </w:p>
        </w:tc>
        <w:tc>
          <w:tcPr>
            <w:tcW w:w="2175" w:type="dxa"/>
          </w:tcPr>
          <w:p w14:paraId="65F0C72D" w14:textId="77777777" w:rsidR="006261AE" w:rsidRDefault="007E391D">
            <w:pPr>
              <w:spacing w:after="120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2015 - 2019</w:t>
            </w:r>
          </w:p>
        </w:tc>
      </w:tr>
      <w:tr w:rsidR="006261AE" w14:paraId="7D152D52" w14:textId="77777777">
        <w:trPr>
          <w:trHeight w:val="675"/>
        </w:trPr>
        <w:tc>
          <w:tcPr>
            <w:tcW w:w="2880" w:type="dxa"/>
          </w:tcPr>
          <w:p w14:paraId="2012961A" w14:textId="77777777" w:rsidR="006261AE" w:rsidRDefault="007E391D">
            <w:pPr>
              <w:spacing w:after="120"/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</w:rPr>
              <w:t>Associate Professor</w:t>
            </w:r>
          </w:p>
        </w:tc>
        <w:tc>
          <w:tcPr>
            <w:tcW w:w="5310" w:type="dxa"/>
          </w:tcPr>
          <w:p w14:paraId="0415302D" w14:textId="77777777" w:rsidR="006261AE" w:rsidRDefault="007E391D">
            <w:pPr>
              <w:spacing w:after="120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Van </w:t>
            </w:r>
            <w:proofErr w:type="spellStart"/>
            <w:r>
              <w:rPr>
                <w:sz w:val="22"/>
                <w:szCs w:val="22"/>
              </w:rPr>
              <w:t>Yuzuncuyil</w:t>
            </w:r>
            <w:proofErr w:type="spellEnd"/>
            <w:r>
              <w:rPr>
                <w:sz w:val="22"/>
                <w:szCs w:val="22"/>
              </w:rPr>
              <w:t xml:space="preserve"> University (Turkey), Department of Public </w:t>
            </w:r>
            <w:r>
              <w:rPr>
                <w:sz w:val="22"/>
                <w:szCs w:val="22"/>
              </w:rPr>
              <w:t xml:space="preserve">Administration, Division of Judicial Studies 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175" w:type="dxa"/>
          </w:tcPr>
          <w:p w14:paraId="3BE5E1D3" w14:textId="77777777" w:rsidR="006261AE" w:rsidRDefault="007E391D">
            <w:pPr>
              <w:spacing w:after="120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2015</w:t>
            </w:r>
          </w:p>
        </w:tc>
      </w:tr>
      <w:tr w:rsidR="006261AE" w14:paraId="21B5633D" w14:textId="77777777">
        <w:trPr>
          <w:trHeight w:val="542"/>
        </w:trPr>
        <w:tc>
          <w:tcPr>
            <w:tcW w:w="2880" w:type="dxa"/>
          </w:tcPr>
          <w:p w14:paraId="3078A28B" w14:textId="77777777" w:rsidR="006261AE" w:rsidRDefault="007E391D">
            <w:pPr>
              <w:spacing w:after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Associate Professor</w:t>
            </w:r>
          </w:p>
        </w:tc>
        <w:tc>
          <w:tcPr>
            <w:tcW w:w="5310" w:type="dxa"/>
          </w:tcPr>
          <w:p w14:paraId="1F007CCC" w14:textId="77777777" w:rsidR="006261AE" w:rsidRDefault="007E391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Turkish National Police Academy, Faculty of Security Sciences</w:t>
            </w:r>
          </w:p>
        </w:tc>
        <w:tc>
          <w:tcPr>
            <w:tcW w:w="2175" w:type="dxa"/>
          </w:tcPr>
          <w:p w14:paraId="70C070D4" w14:textId="77777777" w:rsidR="006261AE" w:rsidRDefault="007E391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2012-2015</w:t>
            </w:r>
          </w:p>
        </w:tc>
      </w:tr>
      <w:tr w:rsidR="006261AE" w14:paraId="7724F122" w14:textId="77777777">
        <w:trPr>
          <w:trHeight w:val="362"/>
        </w:trPr>
        <w:tc>
          <w:tcPr>
            <w:tcW w:w="2880" w:type="dxa"/>
          </w:tcPr>
          <w:p w14:paraId="46ACD621" w14:textId="77777777" w:rsidR="006261AE" w:rsidRDefault="007E391D">
            <w:pPr>
              <w:spacing w:after="120"/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</w:rPr>
              <w:t>Assistant Professor / Research Associate</w:t>
            </w:r>
          </w:p>
        </w:tc>
        <w:tc>
          <w:tcPr>
            <w:tcW w:w="5310" w:type="dxa"/>
          </w:tcPr>
          <w:p w14:paraId="6F9F87F4" w14:textId="77777777" w:rsidR="006261AE" w:rsidRDefault="007E391D">
            <w:pPr>
              <w:spacing w:after="120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Turkish National Police Academy, Center for Criminological Research (SAMER)</w:t>
            </w:r>
          </w:p>
        </w:tc>
        <w:tc>
          <w:tcPr>
            <w:tcW w:w="2175" w:type="dxa"/>
          </w:tcPr>
          <w:p w14:paraId="562F7EEB" w14:textId="77777777" w:rsidR="006261AE" w:rsidRDefault="007E391D">
            <w:pPr>
              <w:spacing w:after="120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2009-2012</w:t>
            </w:r>
          </w:p>
        </w:tc>
      </w:tr>
      <w:tr w:rsidR="006261AE" w14:paraId="3F21D175" w14:textId="77777777">
        <w:trPr>
          <w:trHeight w:val="362"/>
        </w:trPr>
        <w:tc>
          <w:tcPr>
            <w:tcW w:w="2880" w:type="dxa"/>
          </w:tcPr>
          <w:p w14:paraId="5F43978A" w14:textId="77777777" w:rsidR="006261AE" w:rsidRDefault="007E391D">
            <w:pPr>
              <w:spacing w:after="120"/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</w:rPr>
              <w:t>Assistant Professor</w:t>
            </w:r>
          </w:p>
        </w:tc>
        <w:tc>
          <w:tcPr>
            <w:tcW w:w="5310" w:type="dxa"/>
          </w:tcPr>
          <w:p w14:paraId="3F198271" w14:textId="77777777" w:rsidR="006261AE" w:rsidRDefault="007E391D">
            <w:pPr>
              <w:spacing w:after="120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Minot State University, Department of Criminal Justice</w:t>
            </w:r>
          </w:p>
        </w:tc>
        <w:tc>
          <w:tcPr>
            <w:tcW w:w="2175" w:type="dxa"/>
          </w:tcPr>
          <w:p w14:paraId="50AE05D0" w14:textId="77777777" w:rsidR="006261AE" w:rsidRDefault="007E391D">
            <w:pPr>
              <w:spacing w:after="120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2006-2007</w:t>
            </w:r>
          </w:p>
        </w:tc>
      </w:tr>
      <w:tr w:rsidR="006261AE" w14:paraId="3B204396" w14:textId="77777777">
        <w:trPr>
          <w:trHeight w:val="492"/>
        </w:trPr>
        <w:tc>
          <w:tcPr>
            <w:tcW w:w="2880" w:type="dxa"/>
          </w:tcPr>
          <w:p w14:paraId="0F6D47A1" w14:textId="77777777" w:rsidR="006261AE" w:rsidRDefault="007E391D">
            <w:pPr>
              <w:spacing w:after="12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Administrative Assignments </w:t>
            </w:r>
          </w:p>
        </w:tc>
        <w:tc>
          <w:tcPr>
            <w:tcW w:w="5310" w:type="dxa"/>
          </w:tcPr>
          <w:p w14:paraId="6E61A1F5" w14:textId="77777777" w:rsidR="006261AE" w:rsidRDefault="006261AE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175" w:type="dxa"/>
          </w:tcPr>
          <w:p w14:paraId="328F363B" w14:textId="77777777" w:rsidR="006261AE" w:rsidRDefault="006261AE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6261AE" w14:paraId="7756F348" w14:textId="77777777">
        <w:trPr>
          <w:trHeight w:val="244"/>
        </w:trPr>
        <w:tc>
          <w:tcPr>
            <w:tcW w:w="2880" w:type="dxa"/>
          </w:tcPr>
          <w:p w14:paraId="5FCD9646" w14:textId="77777777" w:rsidR="006261AE" w:rsidRDefault="007E391D">
            <w:pPr>
              <w:spacing w:after="12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Chair</w:t>
            </w:r>
          </w:p>
        </w:tc>
        <w:tc>
          <w:tcPr>
            <w:tcW w:w="5310" w:type="dxa"/>
          </w:tcPr>
          <w:p w14:paraId="6D0AF1E4" w14:textId="77777777" w:rsidR="006261AE" w:rsidRDefault="007E391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University of West Florida, Department of Criminology, Criminal Justice and Legal Studies</w:t>
            </w:r>
          </w:p>
        </w:tc>
        <w:tc>
          <w:tcPr>
            <w:tcW w:w="2175" w:type="dxa"/>
          </w:tcPr>
          <w:p w14:paraId="57EE9856" w14:textId="77777777" w:rsidR="006261AE" w:rsidRDefault="007E391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2023- Current</w:t>
            </w:r>
          </w:p>
        </w:tc>
      </w:tr>
      <w:tr w:rsidR="006261AE" w14:paraId="6D867AC4" w14:textId="77777777">
        <w:trPr>
          <w:trHeight w:val="244"/>
        </w:trPr>
        <w:tc>
          <w:tcPr>
            <w:tcW w:w="2880" w:type="dxa"/>
          </w:tcPr>
          <w:p w14:paraId="5DBFFB67" w14:textId="77777777" w:rsidR="006261AE" w:rsidRDefault="007E391D">
            <w:pPr>
              <w:spacing w:after="12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Chair </w:t>
            </w:r>
          </w:p>
        </w:tc>
        <w:tc>
          <w:tcPr>
            <w:tcW w:w="5310" w:type="dxa"/>
          </w:tcPr>
          <w:p w14:paraId="291C8E23" w14:textId="77777777" w:rsidR="006261AE" w:rsidRDefault="007E391D">
            <w:pPr>
              <w:spacing w:after="120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University of West Florida, Department of Criminology and Criminal Justice </w:t>
            </w:r>
          </w:p>
        </w:tc>
        <w:tc>
          <w:tcPr>
            <w:tcW w:w="2175" w:type="dxa"/>
          </w:tcPr>
          <w:p w14:paraId="4785A7E3" w14:textId="77777777" w:rsidR="006261AE" w:rsidRDefault="007E391D">
            <w:pPr>
              <w:spacing w:after="120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2019 - 2023</w:t>
            </w:r>
          </w:p>
        </w:tc>
      </w:tr>
      <w:tr w:rsidR="006261AE" w14:paraId="474593CB" w14:textId="77777777">
        <w:trPr>
          <w:trHeight w:val="244"/>
        </w:trPr>
        <w:tc>
          <w:tcPr>
            <w:tcW w:w="2880" w:type="dxa"/>
          </w:tcPr>
          <w:p w14:paraId="5B20A018" w14:textId="77777777" w:rsidR="006261AE" w:rsidRDefault="007E391D">
            <w:pPr>
              <w:spacing w:after="12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Interim Chair</w:t>
            </w:r>
          </w:p>
        </w:tc>
        <w:tc>
          <w:tcPr>
            <w:tcW w:w="5310" w:type="dxa"/>
          </w:tcPr>
          <w:p w14:paraId="0DAAB255" w14:textId="77777777" w:rsidR="006261AE" w:rsidRDefault="007E391D">
            <w:pPr>
              <w:spacing w:after="120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University of West Florida, Department of Social Work </w:t>
            </w:r>
          </w:p>
        </w:tc>
        <w:tc>
          <w:tcPr>
            <w:tcW w:w="2175" w:type="dxa"/>
          </w:tcPr>
          <w:p w14:paraId="688812C9" w14:textId="77777777" w:rsidR="006261AE" w:rsidRDefault="007E391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2021-2023 </w:t>
            </w:r>
          </w:p>
        </w:tc>
      </w:tr>
      <w:tr w:rsidR="006261AE" w14:paraId="0B38C9B4" w14:textId="77777777">
        <w:trPr>
          <w:trHeight w:val="713"/>
        </w:trPr>
        <w:tc>
          <w:tcPr>
            <w:tcW w:w="2880" w:type="dxa"/>
          </w:tcPr>
          <w:p w14:paraId="5343A65D" w14:textId="77777777" w:rsidR="006261AE" w:rsidRDefault="007E391D">
            <w:pPr>
              <w:spacing w:after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Director </w:t>
            </w:r>
          </w:p>
        </w:tc>
        <w:tc>
          <w:tcPr>
            <w:tcW w:w="5310" w:type="dxa"/>
          </w:tcPr>
          <w:p w14:paraId="655232E5" w14:textId="77777777" w:rsidR="006261AE" w:rsidRDefault="007E391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Center for Children, Youth, and Women Studies -Global Policy and Strategy Institute</w:t>
            </w:r>
          </w:p>
        </w:tc>
        <w:tc>
          <w:tcPr>
            <w:tcW w:w="2175" w:type="dxa"/>
          </w:tcPr>
          <w:p w14:paraId="1D7777BA" w14:textId="77777777" w:rsidR="006261AE" w:rsidRDefault="007E391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2014-2015</w:t>
            </w:r>
          </w:p>
        </w:tc>
      </w:tr>
      <w:tr w:rsidR="006261AE" w14:paraId="0BAA8F19" w14:textId="77777777">
        <w:trPr>
          <w:trHeight w:val="580"/>
        </w:trPr>
        <w:tc>
          <w:tcPr>
            <w:tcW w:w="2880" w:type="dxa"/>
          </w:tcPr>
          <w:p w14:paraId="1C9EBB89" w14:textId="77777777" w:rsidR="006261AE" w:rsidRDefault="007E391D">
            <w:pPr>
              <w:spacing w:after="120"/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Director </w:t>
            </w:r>
          </w:p>
        </w:tc>
        <w:tc>
          <w:tcPr>
            <w:tcW w:w="5310" w:type="dxa"/>
          </w:tcPr>
          <w:p w14:paraId="108D32A4" w14:textId="77777777" w:rsidR="006261AE" w:rsidRDefault="007E391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Turkish National Police Academy, Center for Criminological Research (SAMER)</w:t>
            </w:r>
          </w:p>
        </w:tc>
        <w:tc>
          <w:tcPr>
            <w:tcW w:w="2175" w:type="dxa"/>
          </w:tcPr>
          <w:p w14:paraId="13DC7614" w14:textId="77777777" w:rsidR="006261AE" w:rsidRDefault="007E391D">
            <w:pPr>
              <w:spacing w:after="120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2012-2014</w:t>
            </w:r>
          </w:p>
        </w:tc>
      </w:tr>
      <w:tr w:rsidR="006261AE" w14:paraId="3DA19ADA" w14:textId="77777777">
        <w:trPr>
          <w:trHeight w:val="469"/>
        </w:trPr>
        <w:tc>
          <w:tcPr>
            <w:tcW w:w="8190" w:type="dxa"/>
            <w:gridSpan w:val="2"/>
          </w:tcPr>
          <w:p w14:paraId="29405D8B" w14:textId="77777777" w:rsidR="006261AE" w:rsidRDefault="007E391D">
            <w:pPr>
              <w:spacing w:after="120"/>
              <w:rPr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</w:rPr>
              <w:t>Contingent Academic Assignments</w:t>
            </w:r>
          </w:p>
        </w:tc>
        <w:tc>
          <w:tcPr>
            <w:tcW w:w="2175" w:type="dxa"/>
          </w:tcPr>
          <w:p w14:paraId="25515E76" w14:textId="77777777" w:rsidR="006261AE" w:rsidRDefault="006261AE">
            <w:pPr>
              <w:spacing w:after="120"/>
              <w:rPr>
                <w:b/>
                <w:sz w:val="22"/>
                <w:szCs w:val="22"/>
                <w:u w:val="single"/>
              </w:rPr>
            </w:pPr>
          </w:p>
        </w:tc>
      </w:tr>
      <w:tr w:rsidR="006261AE" w14:paraId="4B3FD2AF" w14:textId="77777777">
        <w:trPr>
          <w:trHeight w:val="469"/>
        </w:trPr>
        <w:tc>
          <w:tcPr>
            <w:tcW w:w="2880" w:type="dxa"/>
          </w:tcPr>
          <w:p w14:paraId="7BBE69B2" w14:textId="77777777" w:rsidR="006261AE" w:rsidRDefault="007E391D">
            <w:pPr>
              <w:spacing w:after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Contingent Faculty</w:t>
            </w:r>
          </w:p>
        </w:tc>
        <w:tc>
          <w:tcPr>
            <w:tcW w:w="5310" w:type="dxa"/>
          </w:tcPr>
          <w:p w14:paraId="52E9BCF6" w14:textId="77777777" w:rsidR="006261AE" w:rsidRDefault="007E391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Atatürk University</w:t>
            </w:r>
          </w:p>
        </w:tc>
        <w:tc>
          <w:tcPr>
            <w:tcW w:w="2175" w:type="dxa"/>
          </w:tcPr>
          <w:p w14:paraId="6C030766" w14:textId="77777777" w:rsidR="006261AE" w:rsidRDefault="007E391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2012-2014</w:t>
            </w:r>
          </w:p>
        </w:tc>
      </w:tr>
      <w:tr w:rsidR="006261AE" w14:paraId="127E1C3E" w14:textId="77777777">
        <w:trPr>
          <w:trHeight w:val="469"/>
        </w:trPr>
        <w:tc>
          <w:tcPr>
            <w:tcW w:w="2880" w:type="dxa"/>
          </w:tcPr>
          <w:p w14:paraId="6A825C83" w14:textId="77777777" w:rsidR="006261AE" w:rsidRDefault="007E391D">
            <w:pPr>
              <w:spacing w:after="12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Contingent Faculty</w:t>
            </w:r>
          </w:p>
        </w:tc>
        <w:tc>
          <w:tcPr>
            <w:tcW w:w="5310" w:type="dxa"/>
          </w:tcPr>
          <w:p w14:paraId="2623FEBC" w14:textId="77777777" w:rsidR="006261AE" w:rsidRDefault="007E391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Ankara University</w:t>
            </w:r>
          </w:p>
        </w:tc>
        <w:tc>
          <w:tcPr>
            <w:tcW w:w="2175" w:type="dxa"/>
          </w:tcPr>
          <w:p w14:paraId="4DF03069" w14:textId="77777777" w:rsidR="006261AE" w:rsidRDefault="007E391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2012-2013</w:t>
            </w:r>
          </w:p>
        </w:tc>
      </w:tr>
      <w:tr w:rsidR="006261AE" w14:paraId="7BB97205" w14:textId="77777777">
        <w:trPr>
          <w:trHeight w:val="469"/>
        </w:trPr>
        <w:tc>
          <w:tcPr>
            <w:tcW w:w="2880" w:type="dxa"/>
          </w:tcPr>
          <w:p w14:paraId="0B0E1FD0" w14:textId="77777777" w:rsidR="006261AE" w:rsidRDefault="007E391D">
            <w:pPr>
              <w:spacing w:after="120"/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</w:rPr>
              <w:t>Contingent Faculty</w:t>
            </w:r>
          </w:p>
        </w:tc>
        <w:tc>
          <w:tcPr>
            <w:tcW w:w="5310" w:type="dxa"/>
          </w:tcPr>
          <w:p w14:paraId="37E72543" w14:textId="77777777" w:rsidR="006261AE" w:rsidRDefault="007E391D">
            <w:pPr>
              <w:spacing w:after="120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Turkish National Police Academy</w:t>
            </w:r>
          </w:p>
        </w:tc>
        <w:tc>
          <w:tcPr>
            <w:tcW w:w="2175" w:type="dxa"/>
          </w:tcPr>
          <w:p w14:paraId="398D45BF" w14:textId="77777777" w:rsidR="006261AE" w:rsidRDefault="007E391D">
            <w:pPr>
              <w:spacing w:after="120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2008-2009</w:t>
            </w:r>
          </w:p>
        </w:tc>
      </w:tr>
      <w:tr w:rsidR="006261AE" w14:paraId="2F022BC1" w14:textId="77777777">
        <w:trPr>
          <w:trHeight w:val="610"/>
        </w:trPr>
        <w:tc>
          <w:tcPr>
            <w:tcW w:w="2880" w:type="dxa"/>
          </w:tcPr>
          <w:p w14:paraId="14582E84" w14:textId="77777777" w:rsidR="006261AE" w:rsidRDefault="007E391D">
            <w:pPr>
              <w:spacing w:after="12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Contingent Faculty</w:t>
            </w:r>
          </w:p>
        </w:tc>
        <w:tc>
          <w:tcPr>
            <w:tcW w:w="5310" w:type="dxa"/>
          </w:tcPr>
          <w:p w14:paraId="15FD4BCE" w14:textId="77777777" w:rsidR="006261AE" w:rsidRDefault="007E391D">
            <w:pPr>
              <w:spacing w:after="120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Washington State University</w:t>
            </w:r>
          </w:p>
        </w:tc>
        <w:tc>
          <w:tcPr>
            <w:tcW w:w="2175" w:type="dxa"/>
          </w:tcPr>
          <w:p w14:paraId="3151ED1C" w14:textId="77777777" w:rsidR="006261AE" w:rsidRDefault="007E391D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</w:tc>
      </w:tr>
      <w:tr w:rsidR="006261AE" w14:paraId="1C647DD3" w14:textId="77777777">
        <w:trPr>
          <w:trHeight w:val="477"/>
        </w:trPr>
        <w:tc>
          <w:tcPr>
            <w:tcW w:w="2880" w:type="dxa"/>
          </w:tcPr>
          <w:p w14:paraId="01556A20" w14:textId="77777777" w:rsidR="006261AE" w:rsidRDefault="007E391D">
            <w:pPr>
              <w:spacing w:after="12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Non-Academic Assignments </w:t>
            </w:r>
          </w:p>
        </w:tc>
        <w:tc>
          <w:tcPr>
            <w:tcW w:w="5310" w:type="dxa"/>
          </w:tcPr>
          <w:p w14:paraId="44D50D64" w14:textId="77777777" w:rsidR="006261AE" w:rsidRDefault="006261AE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175" w:type="dxa"/>
          </w:tcPr>
          <w:p w14:paraId="3C6F7EE9" w14:textId="77777777" w:rsidR="006261AE" w:rsidRDefault="006261AE">
            <w:pPr>
              <w:spacing w:after="120"/>
              <w:rPr>
                <w:sz w:val="22"/>
                <w:szCs w:val="22"/>
              </w:rPr>
            </w:pPr>
          </w:p>
        </w:tc>
      </w:tr>
      <w:tr w:rsidR="006261AE" w14:paraId="0F731493" w14:textId="77777777">
        <w:trPr>
          <w:trHeight w:val="640"/>
        </w:trPr>
        <w:tc>
          <w:tcPr>
            <w:tcW w:w="2880" w:type="dxa"/>
          </w:tcPr>
          <w:p w14:paraId="563BBE93" w14:textId="77777777" w:rsidR="006261AE" w:rsidRDefault="007E391D">
            <w:pPr>
              <w:spacing w:after="120"/>
              <w:ind w:right="-345"/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</w:rPr>
              <w:t xml:space="preserve">Inspector </w:t>
            </w:r>
          </w:p>
        </w:tc>
        <w:tc>
          <w:tcPr>
            <w:tcW w:w="5310" w:type="dxa"/>
          </w:tcPr>
          <w:p w14:paraId="4D0AECB6" w14:textId="77777777" w:rsidR="006261AE" w:rsidRDefault="007E391D">
            <w:pPr>
              <w:spacing w:after="120"/>
              <w:ind w:right="-345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Training Coordinator at the Center for Criminal Research and Technical Training, Turkish National Police, HQ</w:t>
            </w:r>
          </w:p>
        </w:tc>
        <w:tc>
          <w:tcPr>
            <w:tcW w:w="2175" w:type="dxa"/>
          </w:tcPr>
          <w:p w14:paraId="3727DDC1" w14:textId="77777777" w:rsidR="006261AE" w:rsidRDefault="007E391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2008-2009</w:t>
            </w:r>
          </w:p>
        </w:tc>
      </w:tr>
      <w:tr w:rsidR="006261AE" w14:paraId="31E6C894" w14:textId="77777777">
        <w:trPr>
          <w:trHeight w:val="469"/>
        </w:trPr>
        <w:tc>
          <w:tcPr>
            <w:tcW w:w="2880" w:type="dxa"/>
          </w:tcPr>
          <w:p w14:paraId="4CE90E9D" w14:textId="77777777" w:rsidR="006261AE" w:rsidRDefault="007E391D">
            <w:pPr>
              <w:spacing w:after="120"/>
              <w:ind w:right="-34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Unit Commander</w:t>
            </w:r>
          </w:p>
        </w:tc>
        <w:tc>
          <w:tcPr>
            <w:tcW w:w="5310" w:type="dxa"/>
          </w:tcPr>
          <w:p w14:paraId="23E27441" w14:textId="77777777" w:rsidR="006261AE" w:rsidRDefault="007E391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Turkish Gendarmerie </w:t>
            </w:r>
            <w:proofErr w:type="spellStart"/>
            <w:r>
              <w:rPr>
                <w:sz w:val="22"/>
                <w:szCs w:val="22"/>
              </w:rPr>
              <w:t>Denizli</w:t>
            </w:r>
            <w:proofErr w:type="spellEnd"/>
            <w:r>
              <w:rPr>
                <w:sz w:val="22"/>
                <w:szCs w:val="22"/>
              </w:rPr>
              <w:t xml:space="preserve"> Provincial Department </w:t>
            </w:r>
          </w:p>
        </w:tc>
        <w:tc>
          <w:tcPr>
            <w:tcW w:w="2175" w:type="dxa"/>
          </w:tcPr>
          <w:p w14:paraId="4192A593" w14:textId="77777777" w:rsidR="006261AE" w:rsidRDefault="007E391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2007-2008</w:t>
            </w:r>
          </w:p>
        </w:tc>
      </w:tr>
      <w:tr w:rsidR="006261AE" w14:paraId="1C105ECB" w14:textId="77777777">
        <w:trPr>
          <w:trHeight w:val="469"/>
        </w:trPr>
        <w:tc>
          <w:tcPr>
            <w:tcW w:w="2880" w:type="dxa"/>
          </w:tcPr>
          <w:p w14:paraId="7DA996E0" w14:textId="77777777" w:rsidR="006261AE" w:rsidRDefault="007E391D">
            <w:pPr>
              <w:spacing w:after="120"/>
              <w:ind w:right="-345"/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</w:rPr>
              <w:t>Certified Peer Tutor</w:t>
            </w:r>
          </w:p>
        </w:tc>
        <w:tc>
          <w:tcPr>
            <w:tcW w:w="5310" w:type="dxa"/>
          </w:tcPr>
          <w:p w14:paraId="6E0E09A8" w14:textId="77777777" w:rsidR="006261AE" w:rsidRDefault="007E391D">
            <w:pPr>
              <w:spacing w:after="120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Student Advising and Learning Center, WSU </w:t>
            </w:r>
          </w:p>
        </w:tc>
        <w:tc>
          <w:tcPr>
            <w:tcW w:w="2175" w:type="dxa"/>
          </w:tcPr>
          <w:p w14:paraId="2B955CA8" w14:textId="77777777" w:rsidR="006261AE" w:rsidRDefault="007E391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2005-2006</w:t>
            </w:r>
          </w:p>
        </w:tc>
      </w:tr>
      <w:tr w:rsidR="006261AE" w14:paraId="6AF858DD" w14:textId="77777777">
        <w:trPr>
          <w:trHeight w:val="685"/>
        </w:trPr>
        <w:tc>
          <w:tcPr>
            <w:tcW w:w="2880" w:type="dxa"/>
          </w:tcPr>
          <w:p w14:paraId="3B114958" w14:textId="77777777" w:rsidR="006261AE" w:rsidRDefault="007E391D">
            <w:pPr>
              <w:spacing w:after="120"/>
              <w:ind w:right="-34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Monitor</w:t>
            </w:r>
          </w:p>
        </w:tc>
        <w:tc>
          <w:tcPr>
            <w:tcW w:w="5310" w:type="dxa"/>
          </w:tcPr>
          <w:p w14:paraId="21378645" w14:textId="77777777" w:rsidR="006261AE" w:rsidRDefault="007E391D">
            <w:pPr>
              <w:spacing w:after="120"/>
              <w:ind w:right="-3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Graduate and Professional Students Association Study Center at WSU</w:t>
            </w:r>
          </w:p>
        </w:tc>
        <w:tc>
          <w:tcPr>
            <w:tcW w:w="2175" w:type="dxa"/>
          </w:tcPr>
          <w:p w14:paraId="6A26BB9D" w14:textId="77777777" w:rsidR="006261AE" w:rsidRDefault="007E391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2005-2006</w:t>
            </w:r>
          </w:p>
        </w:tc>
      </w:tr>
      <w:tr w:rsidR="006261AE" w14:paraId="41226CA2" w14:textId="77777777">
        <w:trPr>
          <w:trHeight w:val="735"/>
        </w:trPr>
        <w:tc>
          <w:tcPr>
            <w:tcW w:w="2880" w:type="dxa"/>
          </w:tcPr>
          <w:p w14:paraId="54760687" w14:textId="77777777" w:rsidR="006261AE" w:rsidRDefault="007E391D">
            <w:pPr>
              <w:spacing w:after="120"/>
              <w:ind w:right="-345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Lieutenant </w:t>
            </w:r>
          </w:p>
        </w:tc>
        <w:tc>
          <w:tcPr>
            <w:tcW w:w="5310" w:type="dxa"/>
          </w:tcPr>
          <w:p w14:paraId="4EE546C7" w14:textId="77777777" w:rsidR="006261AE" w:rsidRDefault="007E391D">
            <w:pPr>
              <w:spacing w:after="120"/>
              <w:ind w:right="-3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Forensic Investigations, Turkish National Police, HQ</w:t>
            </w:r>
          </w:p>
        </w:tc>
        <w:tc>
          <w:tcPr>
            <w:tcW w:w="2175" w:type="dxa"/>
          </w:tcPr>
          <w:p w14:paraId="4CD9230C" w14:textId="77777777" w:rsidR="006261AE" w:rsidRDefault="007E391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1999-2003</w:t>
            </w:r>
          </w:p>
        </w:tc>
      </w:tr>
    </w:tbl>
    <w:p w14:paraId="60AE648E" w14:textId="77777777" w:rsidR="006261AE" w:rsidRDefault="007E39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i/>
          <w:color w:val="000000"/>
        </w:rPr>
      </w:pPr>
      <w:r>
        <w:rPr>
          <w:b/>
          <w:i/>
          <w:color w:val="000000"/>
          <w:u w:val="single"/>
        </w:rPr>
        <w:t>Publications</w:t>
      </w:r>
    </w:p>
    <w:p w14:paraId="1D549665" w14:textId="77777777" w:rsidR="006261AE" w:rsidRDefault="006261AE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i/>
          <w:color w:val="000000"/>
        </w:rPr>
      </w:pPr>
    </w:p>
    <w:p w14:paraId="511A6F5E" w14:textId="77777777" w:rsidR="006261AE" w:rsidRDefault="007E391D">
      <w:pPr>
        <w:jc w:val="both"/>
      </w:pPr>
      <w:hyperlink r:id="rId9">
        <w:r>
          <w:rPr>
            <w:i/>
            <w:color w:val="1155CC"/>
            <w:sz w:val="22"/>
            <w:szCs w:val="22"/>
            <w:u w:val="single"/>
          </w:rPr>
          <w:t>Google Scholar Citations</w:t>
        </w:r>
      </w:hyperlink>
      <w:r>
        <w:rPr>
          <w:i/>
          <w:sz w:val="22"/>
          <w:szCs w:val="22"/>
          <w:u w:val="single"/>
          <w:vertAlign w:val="superscript"/>
        </w:rPr>
        <w:footnoteReference w:id="1"/>
      </w:r>
      <w:r>
        <w:rPr>
          <w:i/>
          <w:sz w:val="22"/>
          <w:szCs w:val="22"/>
          <w:u w:val="single"/>
        </w:rPr>
        <w:t>:</w:t>
      </w:r>
      <w:r>
        <w:rPr>
          <w:i/>
          <w:sz w:val="22"/>
          <w:szCs w:val="22"/>
        </w:rPr>
        <w:t xml:space="preserve"> </w:t>
      </w:r>
      <w:r>
        <w:t>All 595, h-index 9, i10 index 9 (December 2023)</w:t>
      </w:r>
    </w:p>
    <w:p w14:paraId="7E2F3858" w14:textId="77777777" w:rsidR="006261AE" w:rsidRDefault="006261AE">
      <w:pPr>
        <w:jc w:val="both"/>
      </w:pPr>
    </w:p>
    <w:p w14:paraId="749187F2" w14:textId="77777777" w:rsidR="006261AE" w:rsidRDefault="007E391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 Student co-author</w:t>
      </w:r>
    </w:p>
    <w:p w14:paraId="0E19320C" w14:textId="77777777" w:rsidR="006261AE" w:rsidRDefault="006261AE">
      <w:pPr>
        <w:jc w:val="both"/>
        <w:rPr>
          <w:i/>
          <w:sz w:val="22"/>
          <w:szCs w:val="22"/>
        </w:rPr>
      </w:pPr>
    </w:p>
    <w:p w14:paraId="77A1B5D2" w14:textId="77777777" w:rsidR="006261AE" w:rsidRDefault="007E391D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Manuscripts under review </w:t>
      </w:r>
    </w:p>
    <w:p w14:paraId="11C933BA" w14:textId="77777777" w:rsidR="006261AE" w:rsidRDefault="006261AE">
      <w:pPr>
        <w:jc w:val="both"/>
        <w:rPr>
          <w:i/>
          <w:sz w:val="22"/>
          <w:szCs w:val="22"/>
          <w:u w:val="single"/>
        </w:rPr>
      </w:pPr>
    </w:p>
    <w:p w14:paraId="6ED2128D" w14:textId="77777777" w:rsidR="006261AE" w:rsidRDefault="007E391D">
      <w:pPr>
        <w:tabs>
          <w:tab w:val="left" w:pos="630"/>
        </w:tabs>
        <w:ind w:left="450" w:hanging="4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Ellis, L., </w:t>
      </w:r>
      <w:r>
        <w:rPr>
          <w:b/>
          <w:sz w:val="22"/>
          <w:szCs w:val="22"/>
        </w:rPr>
        <w:t xml:space="preserve">Buker, H., &amp; </w:t>
      </w:r>
      <w:r>
        <w:rPr>
          <w:sz w:val="22"/>
          <w:szCs w:val="22"/>
        </w:rPr>
        <w:t>Hoskin, A.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National Variations in the Androgen Receptor Gene and Criminality. Submitted to: </w:t>
      </w:r>
      <w:r>
        <w:rPr>
          <w:i/>
          <w:sz w:val="22"/>
          <w:szCs w:val="22"/>
        </w:rPr>
        <w:t xml:space="preserve">International Journal of Offender Therapy and Comparative Criminology </w:t>
      </w:r>
    </w:p>
    <w:p w14:paraId="0C1E9CF8" w14:textId="77777777" w:rsidR="006261AE" w:rsidRDefault="007E391D">
      <w:pPr>
        <w:tabs>
          <w:tab w:val="left" w:pos="630"/>
        </w:tabs>
        <w:ind w:left="450" w:hanging="450"/>
        <w:jc w:val="both"/>
        <w:rPr>
          <w:sz w:val="22"/>
          <w:szCs w:val="22"/>
        </w:rPr>
      </w:pPr>
      <w:r>
        <w:rPr>
          <w:i/>
          <w:color w:val="222222"/>
          <w:sz w:val="22"/>
          <w:szCs w:val="22"/>
        </w:rPr>
        <w:t xml:space="preserve">  </w:t>
      </w:r>
    </w:p>
    <w:p w14:paraId="0D787F62" w14:textId="77777777" w:rsidR="006261AE" w:rsidRDefault="007E391D">
      <w:pPr>
        <w:ind w:left="450" w:hanging="450"/>
        <w:jc w:val="both"/>
        <w:rPr>
          <w:i/>
          <w:u w:val="single"/>
        </w:rPr>
      </w:pPr>
      <w:r>
        <w:rPr>
          <w:i/>
          <w:u w:val="single"/>
        </w:rPr>
        <w:t xml:space="preserve">Peer-reviewed Journal Articles </w:t>
      </w:r>
    </w:p>
    <w:p w14:paraId="62BB894C" w14:textId="77777777" w:rsidR="006261AE" w:rsidRDefault="006261AE">
      <w:pPr>
        <w:tabs>
          <w:tab w:val="left" w:pos="0"/>
        </w:tabs>
        <w:ind w:left="450" w:hanging="450"/>
        <w:rPr>
          <w:b/>
          <w:sz w:val="22"/>
          <w:szCs w:val="22"/>
        </w:rPr>
      </w:pPr>
    </w:p>
    <w:p w14:paraId="4F8F1960" w14:textId="77777777" w:rsidR="006261AE" w:rsidRDefault="007E391D">
      <w:pPr>
        <w:tabs>
          <w:tab w:val="left" w:pos="630"/>
        </w:tabs>
        <w:ind w:left="450" w:hanging="450"/>
        <w:jc w:val="both"/>
        <w:rPr>
          <w:i/>
          <w:color w:val="222222"/>
          <w:sz w:val="22"/>
          <w:szCs w:val="22"/>
        </w:rPr>
      </w:pPr>
      <w:r>
        <w:rPr>
          <w:b/>
          <w:sz w:val="22"/>
          <w:szCs w:val="22"/>
        </w:rPr>
        <w:t>Buker, H.</w:t>
      </w:r>
      <w:r>
        <w:rPr>
          <w:sz w:val="22"/>
          <w:szCs w:val="22"/>
        </w:rPr>
        <w:t xml:space="preserve"> &amp; Cohen, A. (Forthcoming) A. </w:t>
      </w:r>
      <w:r>
        <w:rPr>
          <w:color w:val="222222"/>
          <w:sz w:val="22"/>
          <w:szCs w:val="22"/>
          <w:highlight w:val="white"/>
        </w:rPr>
        <w:t xml:space="preserve">Self-reported Sexual Offending among Youth: Exploring Possible Subtypes. </w:t>
      </w:r>
      <w:r>
        <w:rPr>
          <w:i/>
          <w:color w:val="222222"/>
          <w:sz w:val="22"/>
          <w:szCs w:val="22"/>
          <w:highlight w:val="white"/>
        </w:rPr>
        <w:t>Journal of Penal Law and Criminology</w:t>
      </w:r>
    </w:p>
    <w:p w14:paraId="3FCD5FE0" w14:textId="77777777" w:rsidR="006261AE" w:rsidRDefault="007E391D">
      <w:pPr>
        <w:tabs>
          <w:tab w:val="left" w:pos="630"/>
        </w:tabs>
        <w:ind w:left="450" w:hanging="450"/>
        <w:jc w:val="both"/>
        <w:rPr>
          <w:b/>
          <w:color w:val="222222"/>
          <w:sz w:val="22"/>
          <w:szCs w:val="22"/>
          <w:highlight w:val="white"/>
        </w:rPr>
      </w:pPr>
      <w:r>
        <w:rPr>
          <w:b/>
          <w:sz w:val="22"/>
          <w:szCs w:val="22"/>
        </w:rPr>
        <w:t xml:space="preserve">Buker, H. </w:t>
      </w:r>
      <w:r>
        <w:rPr>
          <w:sz w:val="22"/>
          <w:szCs w:val="22"/>
        </w:rPr>
        <w:t>&amp; Buker, I.E*., &amp; Bullion, B.* (2023). Carrying a Handgun v. Taking a Handgun to School: An Analysis of Ri</w:t>
      </w:r>
      <w:r>
        <w:rPr>
          <w:sz w:val="22"/>
          <w:szCs w:val="22"/>
        </w:rPr>
        <w:t xml:space="preserve">sk Factors Related to Delinquency, Aggression, and Victimization among Youth. </w:t>
      </w:r>
      <w:r>
        <w:rPr>
          <w:i/>
          <w:sz w:val="22"/>
          <w:szCs w:val="22"/>
        </w:rPr>
        <w:t xml:space="preserve">Security Journal. https://doi.org/10.1057/s41284-023-00368-3 </w:t>
      </w:r>
    </w:p>
    <w:p w14:paraId="44E3F2B6" w14:textId="77777777" w:rsidR="006261AE" w:rsidRDefault="007E391D">
      <w:pPr>
        <w:tabs>
          <w:tab w:val="left" w:pos="630"/>
        </w:tabs>
        <w:ind w:left="450" w:hanging="450"/>
        <w:rPr>
          <w:i/>
          <w:color w:val="222222"/>
          <w:sz w:val="22"/>
          <w:szCs w:val="22"/>
        </w:rPr>
      </w:pPr>
      <w:r>
        <w:rPr>
          <w:b/>
          <w:color w:val="222222"/>
          <w:sz w:val="22"/>
          <w:szCs w:val="22"/>
          <w:highlight w:val="white"/>
        </w:rPr>
        <w:lastRenderedPageBreak/>
        <w:t>Buker, H.,</w:t>
      </w:r>
      <w:r>
        <w:rPr>
          <w:i/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>Cohen, A., &amp; Erbay, A. (2022). An Exploration of the Subtypes of Male Youth Adjudicated for Sex Offenses:</w:t>
      </w:r>
      <w:r>
        <w:rPr>
          <w:color w:val="222222"/>
          <w:sz w:val="22"/>
          <w:szCs w:val="22"/>
        </w:rPr>
        <w:t xml:space="preserve"> A Latent Class Analysis Based on Personal, Offense, and Victim Characteristics. </w:t>
      </w:r>
      <w:r>
        <w:rPr>
          <w:i/>
          <w:color w:val="222222"/>
          <w:sz w:val="22"/>
          <w:szCs w:val="22"/>
        </w:rPr>
        <w:t>Crime and Delinquency.</w:t>
      </w:r>
      <w:r>
        <w:t xml:space="preserve"> </w:t>
      </w:r>
      <w:r>
        <w:rPr>
          <w:color w:val="222222"/>
          <w:sz w:val="22"/>
          <w:szCs w:val="22"/>
        </w:rPr>
        <w:t>https://doi.org/10.1177/00111287221137306</w:t>
      </w:r>
      <w:r>
        <w:rPr>
          <w:i/>
          <w:color w:val="222222"/>
          <w:sz w:val="22"/>
          <w:szCs w:val="22"/>
        </w:rPr>
        <w:t xml:space="preserve"> </w:t>
      </w:r>
    </w:p>
    <w:p w14:paraId="77E2FDE4" w14:textId="77777777" w:rsidR="006261AE" w:rsidRDefault="007E391D">
      <w:pPr>
        <w:ind w:left="450" w:hanging="450"/>
        <w:rPr>
          <w:sz w:val="22"/>
          <w:szCs w:val="22"/>
        </w:rPr>
      </w:pPr>
      <w:bookmarkStart w:id="1" w:name="_heading=h.2s8eyo1" w:colFirst="0" w:colLast="0"/>
      <w:bookmarkEnd w:id="1"/>
      <w:r>
        <w:rPr>
          <w:sz w:val="22"/>
          <w:szCs w:val="22"/>
        </w:rPr>
        <w:t>Ellis, L., Hoskin, A. W., &amp;</w:t>
      </w:r>
      <w:r>
        <w:rPr>
          <w:b/>
          <w:sz w:val="22"/>
          <w:szCs w:val="22"/>
        </w:rPr>
        <w:t xml:space="preserve"> Buker, H</w:t>
      </w:r>
      <w:r>
        <w:rPr>
          <w:sz w:val="22"/>
          <w:szCs w:val="22"/>
        </w:rPr>
        <w:t>. (2021). National Variations in CAG Repeats of Men’s Androgen Receptor G</w:t>
      </w:r>
      <w:r>
        <w:rPr>
          <w:sz w:val="22"/>
          <w:szCs w:val="22"/>
        </w:rPr>
        <w:t xml:space="preserve">ene: A Tabulated Review. </w:t>
      </w:r>
      <w:r>
        <w:rPr>
          <w:i/>
          <w:sz w:val="22"/>
          <w:szCs w:val="22"/>
        </w:rPr>
        <w:t>Mankind Quarterly, 61</w:t>
      </w:r>
      <w:r>
        <w:rPr>
          <w:sz w:val="22"/>
          <w:szCs w:val="22"/>
        </w:rPr>
        <w:t>(3), 430–461. doi:10.46469/mq.2021.61.3.4</w:t>
      </w:r>
    </w:p>
    <w:p w14:paraId="5A33027F" w14:textId="77777777" w:rsidR="006261AE" w:rsidRDefault="007E391D">
      <w:pPr>
        <w:ind w:left="450" w:hanging="450"/>
        <w:rPr>
          <w:sz w:val="22"/>
          <w:szCs w:val="22"/>
        </w:rPr>
      </w:pPr>
      <w:r>
        <w:rPr>
          <w:b/>
          <w:sz w:val="22"/>
          <w:szCs w:val="22"/>
        </w:rPr>
        <w:t>Buker, H.</w:t>
      </w:r>
      <w:r>
        <w:rPr>
          <w:sz w:val="22"/>
          <w:szCs w:val="22"/>
        </w:rPr>
        <w:t xml:space="preserve">, Hoffman, C. Y., Tran, Q.* (2021). Seeking help from formal sources among teen dating violence victims: Exploring variation across types of victimization and </w:t>
      </w:r>
      <w:r>
        <w:rPr>
          <w:sz w:val="22"/>
          <w:szCs w:val="22"/>
        </w:rPr>
        <w:t xml:space="preserve">victim characteristics. </w:t>
      </w:r>
      <w:r>
        <w:rPr>
          <w:i/>
          <w:sz w:val="22"/>
          <w:szCs w:val="22"/>
        </w:rPr>
        <w:t>Violence &amp; Victims</w:t>
      </w:r>
      <w:r>
        <w:rPr>
          <w:sz w:val="22"/>
          <w:szCs w:val="22"/>
        </w:rPr>
        <w:t xml:space="preserve"> 6(3):401-423. DOI: 10.1891/VV-D-20-00050. PMID: 34103414. </w:t>
      </w:r>
    </w:p>
    <w:p w14:paraId="71F3A6EA" w14:textId="77777777" w:rsidR="006261AE" w:rsidRDefault="007E391D">
      <w:pPr>
        <w:pBdr>
          <w:top w:val="nil"/>
          <w:left w:val="nil"/>
          <w:bottom w:val="nil"/>
          <w:right w:val="nil"/>
          <w:between w:val="nil"/>
        </w:pBdr>
        <w:ind w:left="450" w:hanging="450"/>
        <w:rPr>
          <w:sz w:val="22"/>
          <w:szCs w:val="22"/>
        </w:rPr>
      </w:pPr>
      <w:r>
        <w:rPr>
          <w:b/>
          <w:sz w:val="22"/>
          <w:szCs w:val="22"/>
        </w:rPr>
        <w:t>Buker, H.</w:t>
      </w:r>
      <w:r>
        <w:rPr>
          <w:sz w:val="22"/>
          <w:szCs w:val="22"/>
        </w:rPr>
        <w:t>, &amp; Erbay, A. (2020). Juvenile Sex Offenders in Turkey: A Study on Offense Characteristics, Risk Factors, and the Differences between Juvenile Se</w:t>
      </w:r>
      <w:r>
        <w:rPr>
          <w:sz w:val="22"/>
          <w:szCs w:val="22"/>
        </w:rPr>
        <w:t xml:space="preserve">x Offenders and Other Juvenile Offenders. </w:t>
      </w:r>
      <w:r>
        <w:rPr>
          <w:i/>
          <w:sz w:val="22"/>
          <w:szCs w:val="22"/>
        </w:rPr>
        <w:t>Crime &amp; Delinquency</w:t>
      </w:r>
      <w:r>
        <w:rPr>
          <w:sz w:val="22"/>
          <w:szCs w:val="22"/>
        </w:rPr>
        <w:t>. https://doi.org/10.1177/0011128720930667.</w:t>
      </w:r>
    </w:p>
    <w:p w14:paraId="2B57449D" w14:textId="77777777" w:rsidR="006261AE" w:rsidRDefault="007E391D">
      <w:pPr>
        <w:pBdr>
          <w:top w:val="nil"/>
          <w:left w:val="nil"/>
          <w:bottom w:val="nil"/>
          <w:right w:val="nil"/>
          <w:between w:val="nil"/>
        </w:pBdr>
        <w:ind w:left="450" w:hanging="4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Erbay, A., &amp; </w:t>
      </w:r>
      <w:r>
        <w:rPr>
          <w:b/>
          <w:color w:val="000000"/>
          <w:sz w:val="22"/>
          <w:szCs w:val="22"/>
        </w:rPr>
        <w:t>Buker, H.</w:t>
      </w:r>
      <w:r>
        <w:rPr>
          <w:color w:val="000000"/>
          <w:sz w:val="22"/>
          <w:szCs w:val="22"/>
        </w:rPr>
        <w:t xml:space="preserve"> (2019). Youth Who Kill in Turkey: A Study on Juvenile Homicide Offenders, Their Offenses, and Their Differences from Violent and Nonviolent Juvenile Delinquents. </w:t>
      </w:r>
      <w:r>
        <w:rPr>
          <w:i/>
          <w:color w:val="000000"/>
          <w:sz w:val="22"/>
          <w:szCs w:val="22"/>
        </w:rPr>
        <w:t>Journal of Interpersonal Violence</w:t>
      </w:r>
      <w:r>
        <w:rPr>
          <w:color w:val="000000"/>
          <w:sz w:val="22"/>
          <w:szCs w:val="22"/>
        </w:rPr>
        <w:t xml:space="preserve">. https://doi.org/10.1177/0886260519834088 </w:t>
      </w:r>
    </w:p>
    <w:p w14:paraId="4DEFFA33" w14:textId="77777777" w:rsidR="006261AE" w:rsidRDefault="007E391D">
      <w:pPr>
        <w:pBdr>
          <w:top w:val="nil"/>
          <w:left w:val="nil"/>
          <w:bottom w:val="nil"/>
          <w:right w:val="nil"/>
          <w:between w:val="nil"/>
        </w:pBdr>
        <w:ind w:left="450" w:hanging="45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Buker, H.</w:t>
      </w:r>
      <w:r>
        <w:rPr>
          <w:color w:val="000000"/>
          <w:sz w:val="22"/>
          <w:szCs w:val="22"/>
        </w:rPr>
        <w:t>,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Gulte</w:t>
      </w:r>
      <w:r>
        <w:rPr>
          <w:color w:val="000000"/>
          <w:sz w:val="22"/>
          <w:szCs w:val="22"/>
        </w:rPr>
        <w:t>kin, S. &amp; Akgul, A</w:t>
      </w:r>
      <w:r>
        <w:rPr>
          <w:color w:val="000000"/>
          <w:sz w:val="30"/>
          <w:szCs w:val="30"/>
          <w:vertAlign w:val="superscript"/>
        </w:rPr>
        <w:t>*</w:t>
      </w:r>
      <w:r>
        <w:rPr>
          <w:color w:val="000000"/>
          <w:sz w:val="22"/>
          <w:szCs w:val="22"/>
        </w:rPr>
        <w:t xml:space="preserve">. (2018). Expected Functions of an Effective Child Justice System Administration? A Framework Developed through a Qualitative Study in Turkey. </w:t>
      </w:r>
      <w:r>
        <w:rPr>
          <w:i/>
          <w:color w:val="000000"/>
          <w:sz w:val="22"/>
          <w:szCs w:val="22"/>
        </w:rPr>
        <w:t xml:space="preserve">Journal of Human Sciences, 16, </w:t>
      </w:r>
      <w:r>
        <w:rPr>
          <w:color w:val="000000"/>
          <w:sz w:val="22"/>
          <w:szCs w:val="22"/>
        </w:rPr>
        <w:t xml:space="preserve">87-101. </w:t>
      </w:r>
      <w:hyperlink r:id="rId10">
        <w:r>
          <w:rPr>
            <w:color w:val="000000"/>
            <w:sz w:val="22"/>
            <w:szCs w:val="22"/>
          </w:rPr>
          <w:t>https://doi.org/10.14687/jhs.v16i1.5452</w:t>
        </w:r>
      </w:hyperlink>
      <w:r>
        <w:rPr>
          <w:color w:val="000000"/>
          <w:sz w:val="22"/>
          <w:szCs w:val="22"/>
        </w:rPr>
        <w:t xml:space="preserve"> </w:t>
      </w:r>
    </w:p>
    <w:p w14:paraId="0A5E5517" w14:textId="77777777" w:rsidR="006261AE" w:rsidRDefault="007E391D">
      <w:pPr>
        <w:pBdr>
          <w:top w:val="nil"/>
          <w:left w:val="nil"/>
          <w:bottom w:val="nil"/>
          <w:right w:val="nil"/>
          <w:between w:val="nil"/>
        </w:pBdr>
        <w:ind w:left="450" w:hanging="45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Buker, H</w:t>
      </w:r>
      <w:r>
        <w:rPr>
          <w:color w:val="000000"/>
          <w:sz w:val="22"/>
          <w:szCs w:val="22"/>
        </w:rPr>
        <w:t>. &amp; A. Erbay</w:t>
      </w:r>
      <w:r>
        <w:rPr>
          <w:color w:val="000000"/>
          <w:sz w:val="30"/>
          <w:szCs w:val="30"/>
          <w:vertAlign w:val="superscript"/>
        </w:rPr>
        <w:t>*</w:t>
      </w:r>
      <w:r>
        <w:rPr>
          <w:color w:val="000000"/>
          <w:sz w:val="22"/>
          <w:szCs w:val="22"/>
        </w:rPr>
        <w:t xml:space="preserve">. (2018). Is this kid a likely experimenter or a likely </w:t>
      </w:r>
      <w:proofErr w:type="spellStart"/>
      <w:proofErr w:type="gramStart"/>
      <w:r>
        <w:rPr>
          <w:color w:val="000000"/>
          <w:sz w:val="22"/>
          <w:szCs w:val="22"/>
        </w:rPr>
        <w:t>persister</w:t>
      </w:r>
      <w:proofErr w:type="spellEnd"/>
      <w:r>
        <w:rPr>
          <w:color w:val="000000"/>
          <w:sz w:val="22"/>
          <w:szCs w:val="22"/>
        </w:rPr>
        <w:t>?:</w:t>
      </w:r>
      <w:proofErr w:type="gramEnd"/>
      <w:r>
        <w:rPr>
          <w:color w:val="000000"/>
          <w:sz w:val="22"/>
          <w:szCs w:val="22"/>
        </w:rPr>
        <w:t xml:space="preserve"> An Analysis of Individual-Level and Family-Level Risk Factors Predicting Multiple Offending Among a Group of Adjudicated Y</w:t>
      </w:r>
      <w:r>
        <w:rPr>
          <w:color w:val="000000"/>
          <w:sz w:val="22"/>
          <w:szCs w:val="22"/>
        </w:rPr>
        <w:t xml:space="preserve">outh. </w:t>
      </w:r>
      <w:r>
        <w:rPr>
          <w:i/>
          <w:color w:val="000000"/>
          <w:sz w:val="22"/>
          <w:szCs w:val="22"/>
        </w:rPr>
        <w:t>International</w:t>
      </w:r>
      <w:r>
        <w:rPr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 xml:space="preserve">Journal of Offender Therapy and Comparative Criminology, </w:t>
      </w:r>
      <w:r>
        <w:rPr>
          <w:color w:val="000000"/>
          <w:sz w:val="22"/>
          <w:szCs w:val="22"/>
        </w:rPr>
        <w:t>63, 4024–4045</w:t>
      </w:r>
      <w:r>
        <w:rPr>
          <w:i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hyperlink r:id="rId11">
        <w:r>
          <w:rPr>
            <w:color w:val="000000"/>
            <w:sz w:val="22"/>
            <w:szCs w:val="22"/>
          </w:rPr>
          <w:t>https://doi.org/10.1177/0306624X18755917</w:t>
        </w:r>
      </w:hyperlink>
    </w:p>
    <w:p w14:paraId="5FF30FAC" w14:textId="77777777" w:rsidR="006261AE" w:rsidRDefault="007E391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450" w:hanging="45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Buker, H.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(2017). A Motivation-Based Classification of Terrorism.</w:t>
      </w:r>
      <w:r>
        <w:rPr>
          <w:i/>
          <w:color w:val="000000"/>
          <w:sz w:val="22"/>
          <w:szCs w:val="22"/>
        </w:rPr>
        <w:t xml:space="preserve"> Forensic Research &amp; Criminology International Journal, 5. </w:t>
      </w:r>
      <w:r>
        <w:rPr>
          <w:color w:val="000000"/>
          <w:sz w:val="22"/>
          <w:szCs w:val="22"/>
        </w:rPr>
        <w:t>00147. DOI: 10.15406/frcij.2017.05.00147</w:t>
      </w:r>
    </w:p>
    <w:p w14:paraId="0AAD1BCB" w14:textId="77777777" w:rsidR="006261AE" w:rsidRDefault="007E391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450" w:hanging="450"/>
        <w:rPr>
          <w:sz w:val="22"/>
          <w:szCs w:val="22"/>
        </w:rPr>
      </w:pPr>
      <w:r>
        <w:rPr>
          <w:sz w:val="22"/>
          <w:szCs w:val="22"/>
        </w:rPr>
        <w:t xml:space="preserve">Ellis, L., Abild, M., </w:t>
      </w:r>
      <w:r>
        <w:rPr>
          <w:b/>
          <w:sz w:val="22"/>
          <w:szCs w:val="22"/>
        </w:rPr>
        <w:t>Buker, H</w:t>
      </w:r>
      <w:r>
        <w:rPr>
          <w:sz w:val="22"/>
          <w:szCs w:val="22"/>
        </w:rPr>
        <w:t>., Park, J. R., &amp; He, P. (2012). Gendered shopping: A seven-country com</w:t>
      </w:r>
      <w:r>
        <w:rPr>
          <w:sz w:val="22"/>
          <w:szCs w:val="22"/>
        </w:rPr>
        <w:t xml:space="preserve">parison. </w:t>
      </w:r>
      <w:r>
        <w:rPr>
          <w:i/>
          <w:sz w:val="22"/>
          <w:szCs w:val="22"/>
        </w:rPr>
        <w:t>Mankind Quarterly</w:t>
      </w:r>
      <w:r>
        <w:rPr>
          <w:sz w:val="22"/>
          <w:szCs w:val="22"/>
        </w:rPr>
        <w:t>, 52, 336-357.</w:t>
      </w:r>
    </w:p>
    <w:p w14:paraId="2E0FFA36" w14:textId="77777777" w:rsidR="006261AE" w:rsidRDefault="007E391D">
      <w:pPr>
        <w:pBdr>
          <w:top w:val="nil"/>
          <w:left w:val="nil"/>
          <w:bottom w:val="nil"/>
          <w:right w:val="nil"/>
          <w:between w:val="nil"/>
        </w:pBdr>
        <w:ind w:left="450" w:hanging="450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Dolu</w:t>
      </w:r>
      <w:proofErr w:type="spellEnd"/>
      <w:r>
        <w:rPr>
          <w:color w:val="000000"/>
          <w:sz w:val="22"/>
          <w:szCs w:val="22"/>
        </w:rPr>
        <w:t xml:space="preserve">, O., </w:t>
      </w:r>
      <w:r>
        <w:rPr>
          <w:b/>
          <w:color w:val="000000"/>
          <w:sz w:val="22"/>
          <w:szCs w:val="22"/>
        </w:rPr>
        <w:t>Buker, H</w:t>
      </w:r>
      <w:r>
        <w:rPr>
          <w:color w:val="000000"/>
          <w:sz w:val="22"/>
          <w:szCs w:val="22"/>
        </w:rPr>
        <w:t xml:space="preserve">. &amp; Uludağ, S. (2012).  A Critical Assessment of the Deterrent Capacity of the Turkish Criminal Justice System, </w:t>
      </w:r>
      <w:r>
        <w:rPr>
          <w:i/>
          <w:color w:val="000000"/>
          <w:sz w:val="22"/>
          <w:szCs w:val="22"/>
        </w:rPr>
        <w:t xml:space="preserve">Journal of Ankara University Faculty of Law (Ankara </w:t>
      </w:r>
      <w:proofErr w:type="spellStart"/>
      <w:r>
        <w:rPr>
          <w:i/>
          <w:color w:val="000000"/>
          <w:sz w:val="22"/>
          <w:szCs w:val="22"/>
        </w:rPr>
        <w:t>Universitesi</w:t>
      </w:r>
      <w:proofErr w:type="spellEnd"/>
      <w:r>
        <w:rPr>
          <w:i/>
          <w:color w:val="000000"/>
          <w:sz w:val="22"/>
          <w:szCs w:val="22"/>
        </w:rPr>
        <w:t xml:space="preserve"> </w:t>
      </w:r>
      <w:proofErr w:type="spellStart"/>
      <w:r>
        <w:rPr>
          <w:i/>
          <w:color w:val="000000"/>
          <w:sz w:val="22"/>
          <w:szCs w:val="22"/>
        </w:rPr>
        <w:t>Hukuk</w:t>
      </w:r>
      <w:proofErr w:type="spellEnd"/>
      <w:r>
        <w:rPr>
          <w:i/>
          <w:color w:val="000000"/>
          <w:sz w:val="22"/>
          <w:szCs w:val="22"/>
        </w:rPr>
        <w:t xml:space="preserve"> </w:t>
      </w:r>
      <w:proofErr w:type="spellStart"/>
      <w:r>
        <w:rPr>
          <w:i/>
          <w:color w:val="000000"/>
          <w:sz w:val="22"/>
          <w:szCs w:val="22"/>
        </w:rPr>
        <w:t>Fakultesi</w:t>
      </w:r>
      <w:proofErr w:type="spellEnd"/>
      <w:r>
        <w:rPr>
          <w:i/>
          <w:color w:val="000000"/>
          <w:sz w:val="22"/>
          <w:szCs w:val="22"/>
        </w:rPr>
        <w:t xml:space="preserve"> </w:t>
      </w:r>
      <w:proofErr w:type="spellStart"/>
      <w:r>
        <w:rPr>
          <w:i/>
          <w:color w:val="000000"/>
          <w:sz w:val="22"/>
          <w:szCs w:val="22"/>
        </w:rPr>
        <w:t>Derg</w:t>
      </w:r>
      <w:r>
        <w:rPr>
          <w:i/>
          <w:color w:val="000000"/>
          <w:sz w:val="22"/>
          <w:szCs w:val="22"/>
        </w:rPr>
        <w:t>isi</w:t>
      </w:r>
      <w:proofErr w:type="spellEnd"/>
      <w:r>
        <w:rPr>
          <w:i/>
          <w:color w:val="000000"/>
          <w:sz w:val="22"/>
          <w:szCs w:val="22"/>
        </w:rPr>
        <w:t xml:space="preserve"> ISSN: 1301-1308)</w:t>
      </w:r>
      <w:r>
        <w:rPr>
          <w:color w:val="000000"/>
          <w:sz w:val="22"/>
          <w:szCs w:val="22"/>
        </w:rPr>
        <w:t xml:space="preserve">, </w:t>
      </w:r>
      <w:r>
        <w:rPr>
          <w:i/>
          <w:color w:val="000000"/>
          <w:sz w:val="22"/>
          <w:szCs w:val="22"/>
        </w:rPr>
        <w:t xml:space="preserve">61, 69-106. </w:t>
      </w:r>
    </w:p>
    <w:p w14:paraId="35FEBDB0" w14:textId="77777777" w:rsidR="006261AE" w:rsidRDefault="007E391D">
      <w:pPr>
        <w:pBdr>
          <w:top w:val="nil"/>
          <w:left w:val="nil"/>
          <w:bottom w:val="nil"/>
          <w:right w:val="nil"/>
          <w:between w:val="nil"/>
        </w:pBdr>
        <w:ind w:left="450" w:hanging="45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Buker, H.</w:t>
      </w:r>
      <w:r>
        <w:rPr>
          <w:color w:val="000000"/>
          <w:sz w:val="22"/>
          <w:szCs w:val="22"/>
        </w:rPr>
        <w:t xml:space="preserve"> (2012). What Do Bureaucrats Want? Bureaucratic Behavior Theories in the Context of the Paradigm Shift in Public Administration. </w:t>
      </w:r>
      <w:r>
        <w:rPr>
          <w:i/>
          <w:color w:val="000000"/>
          <w:sz w:val="22"/>
          <w:szCs w:val="22"/>
        </w:rPr>
        <w:t>Turkish Journal of Public Administration (T</w:t>
      </w:r>
      <w:r>
        <w:rPr>
          <w:i/>
          <w:sz w:val="22"/>
          <w:szCs w:val="22"/>
        </w:rPr>
        <w:t xml:space="preserve">urk </w:t>
      </w:r>
      <w:proofErr w:type="spellStart"/>
      <w:r>
        <w:rPr>
          <w:i/>
          <w:sz w:val="22"/>
          <w:szCs w:val="22"/>
        </w:rPr>
        <w:t>Idare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Dergisi</w:t>
      </w:r>
      <w:proofErr w:type="spellEnd"/>
      <w:r>
        <w:rPr>
          <w:i/>
          <w:sz w:val="22"/>
          <w:szCs w:val="22"/>
        </w:rPr>
        <w:t xml:space="preserve"> ISSN: 1300-3216)</w:t>
      </w:r>
      <w:r>
        <w:rPr>
          <w:color w:val="000000"/>
          <w:sz w:val="22"/>
          <w:szCs w:val="22"/>
        </w:rPr>
        <w:t>, 474,</w:t>
      </w:r>
      <w:r>
        <w:rPr>
          <w:color w:val="000000"/>
          <w:sz w:val="22"/>
          <w:szCs w:val="22"/>
        </w:rPr>
        <w:t xml:space="preserve"> 35-5</w:t>
      </w:r>
      <w:r>
        <w:rPr>
          <w:sz w:val="22"/>
          <w:szCs w:val="22"/>
        </w:rPr>
        <w:t>2.</w:t>
      </w:r>
      <w:r>
        <w:rPr>
          <w:color w:val="000000"/>
          <w:sz w:val="22"/>
          <w:szCs w:val="22"/>
        </w:rPr>
        <w:t xml:space="preserve"> </w:t>
      </w:r>
    </w:p>
    <w:p w14:paraId="08BFDB23" w14:textId="77777777" w:rsidR="006261AE" w:rsidRDefault="007E391D">
      <w:pPr>
        <w:pBdr>
          <w:top w:val="nil"/>
          <w:left w:val="nil"/>
          <w:bottom w:val="nil"/>
          <w:right w:val="nil"/>
          <w:between w:val="nil"/>
        </w:pBdr>
        <w:ind w:left="450" w:hanging="45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Buker, H.</w:t>
      </w:r>
      <w:r>
        <w:rPr>
          <w:color w:val="000000"/>
          <w:sz w:val="22"/>
          <w:szCs w:val="22"/>
        </w:rPr>
        <w:t xml:space="preserve"> (2011).  Formation of Self-Control: Gottfredson &amp; Hirschi’s General Theory of Crime and Beyond. </w:t>
      </w:r>
      <w:r>
        <w:rPr>
          <w:i/>
          <w:color w:val="000000"/>
          <w:sz w:val="22"/>
          <w:szCs w:val="22"/>
        </w:rPr>
        <w:t xml:space="preserve">Aggressive and Violent Behavior, </w:t>
      </w:r>
      <w:r>
        <w:rPr>
          <w:color w:val="000000"/>
          <w:sz w:val="22"/>
          <w:szCs w:val="22"/>
        </w:rPr>
        <w:t>16, 265-276.</w:t>
      </w:r>
    </w:p>
    <w:p w14:paraId="43468B28" w14:textId="77777777" w:rsidR="006261AE" w:rsidRDefault="007E391D">
      <w:pPr>
        <w:pBdr>
          <w:top w:val="nil"/>
          <w:left w:val="nil"/>
          <w:bottom w:val="nil"/>
          <w:right w:val="nil"/>
          <w:between w:val="nil"/>
        </w:pBdr>
        <w:spacing w:line="120" w:lineRule="auto"/>
        <w:ind w:left="450" w:hanging="45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</w:t>
      </w:r>
    </w:p>
    <w:p w14:paraId="04555547" w14:textId="77777777" w:rsidR="006261AE" w:rsidRDefault="007E391D">
      <w:pPr>
        <w:pBdr>
          <w:top w:val="nil"/>
          <w:left w:val="nil"/>
          <w:bottom w:val="nil"/>
          <w:right w:val="nil"/>
          <w:between w:val="nil"/>
        </w:pBdr>
        <w:ind w:left="450" w:hanging="4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*Received a prize from the Scientific and Technological Research Council of Turkey</w:t>
      </w:r>
    </w:p>
    <w:p w14:paraId="58B52CCE" w14:textId="77777777" w:rsidR="006261AE" w:rsidRDefault="007E391D">
      <w:pPr>
        <w:pBdr>
          <w:top w:val="nil"/>
          <w:left w:val="nil"/>
          <w:bottom w:val="nil"/>
          <w:right w:val="nil"/>
          <w:between w:val="nil"/>
        </w:pBdr>
        <w:ind w:left="450" w:hanging="450"/>
        <w:rPr>
          <w:i/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Dolu</w:t>
      </w:r>
      <w:proofErr w:type="spellEnd"/>
      <w:r>
        <w:rPr>
          <w:color w:val="000000"/>
          <w:sz w:val="22"/>
          <w:szCs w:val="22"/>
        </w:rPr>
        <w:t xml:space="preserve">, O., </w:t>
      </w:r>
      <w:r>
        <w:rPr>
          <w:b/>
          <w:color w:val="000000"/>
          <w:sz w:val="22"/>
          <w:szCs w:val="22"/>
        </w:rPr>
        <w:t>Buker, H</w:t>
      </w:r>
      <w:r>
        <w:rPr>
          <w:color w:val="000000"/>
          <w:sz w:val="22"/>
          <w:szCs w:val="22"/>
        </w:rPr>
        <w:t>. &amp; Uludağ, S. (2010).  Effects of Violent Video Games on Children: An Assessment on Aggression, Violence</w:t>
      </w:r>
      <w:r>
        <w:rPr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and Delinquency. </w:t>
      </w:r>
      <w:r>
        <w:rPr>
          <w:i/>
          <w:color w:val="000000"/>
          <w:sz w:val="22"/>
          <w:szCs w:val="22"/>
        </w:rPr>
        <w:t>Turkish Journal of Fore</w:t>
      </w:r>
      <w:r>
        <w:rPr>
          <w:i/>
          <w:color w:val="000000"/>
          <w:sz w:val="22"/>
          <w:szCs w:val="22"/>
        </w:rPr>
        <w:t xml:space="preserve">nsic Sciences </w:t>
      </w:r>
      <w:r>
        <w:rPr>
          <w:i/>
          <w:sz w:val="22"/>
          <w:szCs w:val="22"/>
        </w:rPr>
        <w:t xml:space="preserve">(Adli </w:t>
      </w:r>
      <w:proofErr w:type="spellStart"/>
      <w:r>
        <w:rPr>
          <w:i/>
          <w:sz w:val="22"/>
          <w:szCs w:val="22"/>
        </w:rPr>
        <w:t>Bilimler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Dergisi</w:t>
      </w:r>
      <w:proofErr w:type="spellEnd"/>
      <w:r>
        <w:rPr>
          <w:i/>
          <w:sz w:val="22"/>
          <w:szCs w:val="22"/>
        </w:rPr>
        <w:t xml:space="preserve"> ISSN: 1303-6793)</w:t>
      </w:r>
      <w:r>
        <w:rPr>
          <w:i/>
          <w:color w:val="000000"/>
          <w:sz w:val="22"/>
          <w:szCs w:val="22"/>
        </w:rPr>
        <w:t xml:space="preserve">, 9, 54-75. </w:t>
      </w:r>
    </w:p>
    <w:p w14:paraId="3984B487" w14:textId="77777777" w:rsidR="006261AE" w:rsidRDefault="007E391D">
      <w:pPr>
        <w:pBdr>
          <w:top w:val="nil"/>
          <w:left w:val="nil"/>
          <w:bottom w:val="nil"/>
          <w:right w:val="nil"/>
          <w:between w:val="nil"/>
        </w:pBdr>
        <w:ind w:left="450" w:hanging="45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Buker, H</w:t>
      </w:r>
      <w:r>
        <w:rPr>
          <w:color w:val="000000"/>
          <w:sz w:val="22"/>
          <w:szCs w:val="22"/>
        </w:rPr>
        <w:t xml:space="preserve">. &amp; </w:t>
      </w:r>
      <w:proofErr w:type="spellStart"/>
      <w:r>
        <w:rPr>
          <w:color w:val="000000"/>
          <w:sz w:val="22"/>
          <w:szCs w:val="22"/>
        </w:rPr>
        <w:t>Dolu</w:t>
      </w:r>
      <w:proofErr w:type="spellEnd"/>
      <w:r>
        <w:rPr>
          <w:color w:val="000000"/>
          <w:sz w:val="22"/>
          <w:szCs w:val="22"/>
        </w:rPr>
        <w:t xml:space="preserve">, O. (2010). Police Job Satisfaction in Turkey: Effects of Demographic, Organizational and Jurisdictional Factors. </w:t>
      </w:r>
      <w:r>
        <w:rPr>
          <w:i/>
          <w:color w:val="000000"/>
          <w:sz w:val="22"/>
          <w:szCs w:val="22"/>
        </w:rPr>
        <w:t>International Journal of Comparative and Applied Criminal Justice</w:t>
      </w:r>
      <w:r>
        <w:rPr>
          <w:color w:val="000000"/>
          <w:sz w:val="22"/>
          <w:szCs w:val="22"/>
        </w:rPr>
        <w:t>, 34, 25-51.</w:t>
      </w:r>
      <w:r>
        <w:rPr>
          <w:i/>
          <w:color w:val="000000"/>
          <w:sz w:val="22"/>
          <w:szCs w:val="22"/>
        </w:rPr>
        <w:t xml:space="preserve"> </w:t>
      </w:r>
    </w:p>
    <w:p w14:paraId="330E62C7" w14:textId="77777777" w:rsidR="006261AE" w:rsidRDefault="007E391D">
      <w:pPr>
        <w:pBdr>
          <w:top w:val="nil"/>
          <w:left w:val="nil"/>
          <w:bottom w:val="nil"/>
          <w:right w:val="nil"/>
          <w:between w:val="nil"/>
        </w:pBdr>
        <w:ind w:left="450" w:hanging="450"/>
        <w:rPr>
          <w:color w:val="000000"/>
          <w:sz w:val="22"/>
          <w:szCs w:val="22"/>
        </w:rPr>
      </w:pPr>
      <w:bookmarkStart w:id="2" w:name="_heading=h.gjdgxs" w:colFirst="0" w:colLast="0"/>
      <w:bookmarkEnd w:id="2"/>
      <w:r>
        <w:rPr>
          <w:b/>
          <w:color w:val="000000"/>
          <w:sz w:val="22"/>
          <w:szCs w:val="22"/>
        </w:rPr>
        <w:t>Buker, H.</w:t>
      </w:r>
      <w:r>
        <w:rPr>
          <w:color w:val="000000"/>
          <w:sz w:val="22"/>
          <w:szCs w:val="22"/>
        </w:rPr>
        <w:t xml:space="preserve"> (2010). How important is it to Know “How a P</w:t>
      </w:r>
      <w:r>
        <w:rPr>
          <w:color w:val="000000"/>
          <w:sz w:val="22"/>
          <w:szCs w:val="22"/>
        </w:rPr>
        <w:t xml:space="preserve">olice Officer Feels” for Police Supervisors? Assessing a Rare Police Supervisor Promotion System. </w:t>
      </w:r>
      <w:r>
        <w:rPr>
          <w:i/>
          <w:color w:val="000000"/>
          <w:sz w:val="22"/>
          <w:szCs w:val="22"/>
        </w:rPr>
        <w:t>Police Practice and Research: An International Journal</w:t>
      </w:r>
      <w:r>
        <w:rPr>
          <w:color w:val="000000"/>
          <w:sz w:val="22"/>
          <w:szCs w:val="22"/>
        </w:rPr>
        <w:t>, 11, 61-77.</w:t>
      </w:r>
    </w:p>
    <w:p w14:paraId="49F04DED" w14:textId="77777777" w:rsidR="006261AE" w:rsidRDefault="007E391D">
      <w:pPr>
        <w:pBdr>
          <w:top w:val="nil"/>
          <w:left w:val="nil"/>
          <w:bottom w:val="nil"/>
          <w:right w:val="nil"/>
          <w:between w:val="nil"/>
        </w:pBdr>
        <w:ind w:left="450" w:hanging="450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Dolu</w:t>
      </w:r>
      <w:proofErr w:type="spellEnd"/>
      <w:r>
        <w:rPr>
          <w:color w:val="000000"/>
          <w:sz w:val="22"/>
          <w:szCs w:val="22"/>
        </w:rPr>
        <w:t xml:space="preserve">, O. &amp; </w:t>
      </w:r>
      <w:r>
        <w:rPr>
          <w:b/>
          <w:color w:val="000000"/>
          <w:sz w:val="22"/>
          <w:szCs w:val="22"/>
        </w:rPr>
        <w:t>Buker, H.</w:t>
      </w:r>
      <w:r>
        <w:rPr>
          <w:color w:val="000000"/>
          <w:sz w:val="22"/>
          <w:szCs w:val="22"/>
        </w:rPr>
        <w:t xml:space="preserve"> (2009). Limits of Deterrence: A Critical Approach to Deterrence-based </w:t>
      </w:r>
      <w:r>
        <w:rPr>
          <w:color w:val="000000"/>
          <w:sz w:val="22"/>
          <w:szCs w:val="22"/>
        </w:rPr>
        <w:t xml:space="preserve">Crime Prevention Policies. </w:t>
      </w:r>
      <w:r>
        <w:rPr>
          <w:i/>
          <w:color w:val="000000"/>
          <w:sz w:val="22"/>
          <w:szCs w:val="22"/>
        </w:rPr>
        <w:t xml:space="preserve">Turkish Journal of Police Studies </w:t>
      </w:r>
      <w:r>
        <w:rPr>
          <w:i/>
          <w:sz w:val="22"/>
          <w:szCs w:val="22"/>
        </w:rPr>
        <w:t xml:space="preserve">(Polis </w:t>
      </w:r>
      <w:proofErr w:type="spellStart"/>
      <w:r>
        <w:rPr>
          <w:i/>
          <w:sz w:val="22"/>
          <w:szCs w:val="22"/>
        </w:rPr>
        <w:t>Bilimleri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Dergisi</w:t>
      </w:r>
      <w:proofErr w:type="spellEnd"/>
      <w:r>
        <w:rPr>
          <w:i/>
          <w:sz w:val="22"/>
          <w:szCs w:val="22"/>
        </w:rPr>
        <w:t xml:space="preserve"> ISSN:</w:t>
      </w:r>
      <w:r>
        <w:rPr>
          <w:i/>
          <w:color w:val="222222"/>
          <w:sz w:val="21"/>
          <w:szCs w:val="21"/>
          <w:highlight w:val="white"/>
        </w:rPr>
        <w:t>1301-8779</w:t>
      </w:r>
      <w:r>
        <w:rPr>
          <w:rFonts w:ascii="Arial" w:eastAsia="Arial" w:hAnsi="Arial" w:cs="Arial"/>
          <w:i/>
          <w:color w:val="222222"/>
          <w:sz w:val="21"/>
          <w:szCs w:val="21"/>
          <w:highlight w:val="white"/>
        </w:rPr>
        <w:t>)</w:t>
      </w:r>
      <w:r>
        <w:rPr>
          <w:color w:val="000000"/>
          <w:sz w:val="22"/>
          <w:szCs w:val="22"/>
        </w:rPr>
        <w:t xml:space="preserve">, 11, 1-22.  </w:t>
      </w:r>
    </w:p>
    <w:p w14:paraId="22EA4A93" w14:textId="77777777" w:rsidR="006261AE" w:rsidRDefault="007E391D">
      <w:pPr>
        <w:pBdr>
          <w:top w:val="nil"/>
          <w:left w:val="nil"/>
          <w:bottom w:val="nil"/>
          <w:right w:val="nil"/>
          <w:between w:val="nil"/>
        </w:pBdr>
        <w:ind w:left="450" w:hanging="45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Ellis, L., Das, S., </w:t>
      </w:r>
      <w:r>
        <w:rPr>
          <w:b/>
          <w:color w:val="000000"/>
          <w:sz w:val="22"/>
          <w:szCs w:val="22"/>
        </w:rPr>
        <w:t>Buker, H.</w:t>
      </w:r>
      <w:r>
        <w:rPr>
          <w:color w:val="000000"/>
          <w:sz w:val="22"/>
          <w:szCs w:val="22"/>
        </w:rPr>
        <w:t xml:space="preserve"> (2008). Androgen-promoted Bodily Traits and Criminality: A test of the Evolutionary </w:t>
      </w:r>
      <w:proofErr w:type="spellStart"/>
      <w:r>
        <w:rPr>
          <w:color w:val="000000"/>
          <w:sz w:val="22"/>
          <w:szCs w:val="22"/>
        </w:rPr>
        <w:t>Neuroandrogenic</w:t>
      </w:r>
      <w:proofErr w:type="spellEnd"/>
      <w:r>
        <w:rPr>
          <w:color w:val="000000"/>
          <w:sz w:val="22"/>
          <w:szCs w:val="22"/>
        </w:rPr>
        <w:t xml:space="preserve"> Theory. </w:t>
      </w:r>
      <w:r>
        <w:rPr>
          <w:i/>
          <w:color w:val="000000"/>
          <w:sz w:val="22"/>
          <w:szCs w:val="22"/>
        </w:rPr>
        <w:t>Per</w:t>
      </w:r>
      <w:r>
        <w:rPr>
          <w:i/>
          <w:color w:val="000000"/>
          <w:sz w:val="22"/>
          <w:szCs w:val="22"/>
        </w:rPr>
        <w:t xml:space="preserve">sonality and Individual Differences, </w:t>
      </w:r>
      <w:r>
        <w:rPr>
          <w:color w:val="000000"/>
          <w:sz w:val="22"/>
          <w:szCs w:val="22"/>
        </w:rPr>
        <w:t>44, 699-709.</w:t>
      </w:r>
      <w:r>
        <w:rPr>
          <w:i/>
          <w:color w:val="000000"/>
          <w:sz w:val="22"/>
          <w:szCs w:val="22"/>
        </w:rPr>
        <w:t xml:space="preserve">  </w:t>
      </w:r>
    </w:p>
    <w:p w14:paraId="113BBC34" w14:textId="77777777" w:rsidR="006261AE" w:rsidRDefault="007E391D">
      <w:pPr>
        <w:pBdr>
          <w:top w:val="nil"/>
          <w:left w:val="nil"/>
          <w:bottom w:val="nil"/>
          <w:right w:val="nil"/>
          <w:between w:val="nil"/>
        </w:pBdr>
        <w:ind w:left="450" w:hanging="45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Buker, H</w:t>
      </w:r>
      <w:r>
        <w:rPr>
          <w:color w:val="000000"/>
          <w:sz w:val="22"/>
          <w:szCs w:val="22"/>
        </w:rPr>
        <w:t xml:space="preserve">. &amp; F. </w:t>
      </w:r>
      <w:proofErr w:type="spellStart"/>
      <w:r>
        <w:rPr>
          <w:color w:val="000000"/>
          <w:sz w:val="22"/>
          <w:szCs w:val="22"/>
        </w:rPr>
        <w:t>Wiecko</w:t>
      </w:r>
      <w:proofErr w:type="spellEnd"/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(2007).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Are </w:t>
      </w:r>
      <w:r>
        <w:rPr>
          <w:sz w:val="22"/>
          <w:szCs w:val="22"/>
        </w:rPr>
        <w:t>Causes</w:t>
      </w:r>
      <w:r>
        <w:rPr>
          <w:color w:val="000000"/>
          <w:sz w:val="22"/>
          <w:szCs w:val="22"/>
        </w:rPr>
        <w:t xml:space="preserve"> of Stress Global? Testing the Effects of Common Police Stressors on the Turkish National Police. </w:t>
      </w:r>
      <w:r>
        <w:rPr>
          <w:i/>
          <w:color w:val="000000"/>
          <w:sz w:val="22"/>
          <w:szCs w:val="22"/>
        </w:rPr>
        <w:t>Policing: An International Journal of Police Strategies and Manage</w:t>
      </w:r>
      <w:r>
        <w:rPr>
          <w:i/>
          <w:color w:val="000000"/>
          <w:sz w:val="22"/>
          <w:szCs w:val="22"/>
        </w:rPr>
        <w:t xml:space="preserve">ment, </w:t>
      </w:r>
      <w:r>
        <w:rPr>
          <w:color w:val="000000"/>
          <w:sz w:val="22"/>
          <w:szCs w:val="22"/>
        </w:rPr>
        <w:t>30, 291-309.</w:t>
      </w:r>
    </w:p>
    <w:p w14:paraId="3BAFBF5A" w14:textId="77777777" w:rsidR="006261AE" w:rsidRDefault="007E391D">
      <w:pPr>
        <w:pBdr>
          <w:top w:val="nil"/>
          <w:left w:val="nil"/>
          <w:bottom w:val="nil"/>
          <w:right w:val="nil"/>
          <w:between w:val="nil"/>
        </w:pBdr>
        <w:ind w:left="450" w:hanging="45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Buker, H. </w:t>
      </w:r>
      <w:r>
        <w:rPr>
          <w:color w:val="000000"/>
          <w:sz w:val="22"/>
          <w:szCs w:val="22"/>
        </w:rPr>
        <w:t>(2002).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Evidence at Crime Scene of Traffic Accidents with Unknown Agent</w:t>
      </w:r>
      <w:r>
        <w:rPr>
          <w:b/>
          <w:color w:val="000000"/>
          <w:sz w:val="22"/>
          <w:szCs w:val="22"/>
        </w:rPr>
        <w:t xml:space="preserve">. </w:t>
      </w:r>
      <w:r>
        <w:rPr>
          <w:i/>
          <w:color w:val="000000"/>
          <w:sz w:val="22"/>
          <w:szCs w:val="22"/>
        </w:rPr>
        <w:t xml:space="preserve">Turkish Journal of Forensic Sciences (Adli </w:t>
      </w:r>
      <w:proofErr w:type="spellStart"/>
      <w:r>
        <w:rPr>
          <w:i/>
          <w:color w:val="000000"/>
          <w:sz w:val="22"/>
          <w:szCs w:val="22"/>
        </w:rPr>
        <w:t>Bilimler</w:t>
      </w:r>
      <w:proofErr w:type="spellEnd"/>
      <w:r>
        <w:rPr>
          <w:i/>
          <w:color w:val="000000"/>
          <w:sz w:val="22"/>
          <w:szCs w:val="22"/>
        </w:rPr>
        <w:t xml:space="preserve"> </w:t>
      </w:r>
      <w:proofErr w:type="spellStart"/>
      <w:r>
        <w:rPr>
          <w:i/>
          <w:color w:val="000000"/>
          <w:sz w:val="22"/>
          <w:szCs w:val="22"/>
        </w:rPr>
        <w:t>Dergisi</w:t>
      </w:r>
      <w:proofErr w:type="spellEnd"/>
      <w:r>
        <w:rPr>
          <w:i/>
          <w:color w:val="000000"/>
          <w:sz w:val="22"/>
          <w:szCs w:val="22"/>
        </w:rPr>
        <w:t xml:space="preserve"> ISSN: 1303-6793)</w:t>
      </w:r>
      <w:r>
        <w:rPr>
          <w:color w:val="000000"/>
          <w:sz w:val="22"/>
          <w:szCs w:val="22"/>
        </w:rPr>
        <w:t>, 1, 37-41.</w:t>
      </w:r>
    </w:p>
    <w:p w14:paraId="604CBCD4" w14:textId="77777777" w:rsidR="006261AE" w:rsidRDefault="007E391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450" w:hanging="45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Buker, H.</w:t>
      </w:r>
      <w:r>
        <w:rPr>
          <w:color w:val="000000"/>
          <w:sz w:val="22"/>
          <w:szCs w:val="22"/>
        </w:rPr>
        <w:t xml:space="preserve"> (2002). The Value of Footwear Impressions as Evidence: The Footwear Evidence in the O. J. Simpson Trial. </w:t>
      </w:r>
      <w:r>
        <w:rPr>
          <w:i/>
          <w:color w:val="000000"/>
          <w:sz w:val="22"/>
          <w:szCs w:val="22"/>
        </w:rPr>
        <w:t>Turkish Journal of Police Studies</w:t>
      </w:r>
      <w:r>
        <w:rPr>
          <w:i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 xml:space="preserve">(Polis </w:t>
      </w:r>
      <w:proofErr w:type="spellStart"/>
      <w:r>
        <w:rPr>
          <w:i/>
          <w:color w:val="000000"/>
          <w:sz w:val="22"/>
          <w:szCs w:val="22"/>
        </w:rPr>
        <w:t>Bilimleri</w:t>
      </w:r>
      <w:proofErr w:type="spellEnd"/>
      <w:r>
        <w:rPr>
          <w:i/>
          <w:color w:val="000000"/>
          <w:sz w:val="22"/>
          <w:szCs w:val="22"/>
        </w:rPr>
        <w:t xml:space="preserve"> </w:t>
      </w:r>
      <w:proofErr w:type="spellStart"/>
      <w:r>
        <w:rPr>
          <w:i/>
          <w:color w:val="000000"/>
          <w:sz w:val="22"/>
          <w:szCs w:val="22"/>
        </w:rPr>
        <w:t>Dergisi</w:t>
      </w:r>
      <w:proofErr w:type="spellEnd"/>
      <w:r>
        <w:rPr>
          <w:i/>
          <w:color w:val="000000"/>
          <w:sz w:val="22"/>
          <w:szCs w:val="22"/>
        </w:rPr>
        <w:t xml:space="preserve"> ISSN:</w:t>
      </w:r>
      <w:r>
        <w:rPr>
          <w:i/>
          <w:color w:val="222222"/>
          <w:sz w:val="21"/>
          <w:szCs w:val="21"/>
          <w:highlight w:val="white"/>
        </w:rPr>
        <w:t>1301-8779</w:t>
      </w:r>
      <w:r>
        <w:rPr>
          <w:rFonts w:ascii="Arial" w:eastAsia="Arial" w:hAnsi="Arial" w:cs="Arial"/>
          <w:i/>
          <w:color w:val="222222"/>
          <w:sz w:val="21"/>
          <w:szCs w:val="21"/>
          <w:highlight w:val="white"/>
        </w:rPr>
        <w:t>)</w:t>
      </w:r>
      <w:r>
        <w:rPr>
          <w:color w:val="000000"/>
          <w:sz w:val="22"/>
          <w:szCs w:val="22"/>
        </w:rPr>
        <w:t xml:space="preserve">, 4, 155-170.  </w:t>
      </w:r>
    </w:p>
    <w:p w14:paraId="5FBDD53F" w14:textId="77777777" w:rsidR="00CF0787" w:rsidRDefault="00CF0787">
      <w:pPr>
        <w:tabs>
          <w:tab w:val="left" w:pos="0"/>
        </w:tabs>
        <w:jc w:val="both"/>
        <w:rPr>
          <w:sz w:val="22"/>
          <w:szCs w:val="22"/>
        </w:rPr>
      </w:pPr>
    </w:p>
    <w:p w14:paraId="209C3E9D" w14:textId="57868C36" w:rsidR="006261AE" w:rsidRDefault="007E391D" w:rsidP="00CF0787">
      <w:pPr>
        <w:tabs>
          <w:tab w:val="left" w:pos="0"/>
        </w:tabs>
        <w:jc w:val="both"/>
        <w:rPr>
          <w:i/>
          <w:u w:val="single"/>
        </w:rPr>
      </w:pPr>
      <w:r>
        <w:rPr>
          <w:i/>
          <w:u w:val="single"/>
        </w:rPr>
        <w:t xml:space="preserve">Books </w:t>
      </w:r>
    </w:p>
    <w:p w14:paraId="251ACDA0" w14:textId="77777777" w:rsidR="006261AE" w:rsidRDefault="006261AE">
      <w:pPr>
        <w:tabs>
          <w:tab w:val="left" w:pos="0"/>
        </w:tabs>
        <w:ind w:left="540" w:hanging="540"/>
        <w:jc w:val="both"/>
        <w:rPr>
          <w:i/>
          <w:u w:val="single"/>
        </w:rPr>
      </w:pPr>
    </w:p>
    <w:p w14:paraId="104F3CA2" w14:textId="77777777" w:rsidR="006261AE" w:rsidRDefault="007E391D">
      <w:pPr>
        <w:pBdr>
          <w:top w:val="nil"/>
          <w:left w:val="nil"/>
          <w:bottom w:val="nil"/>
          <w:right w:val="nil"/>
          <w:between w:val="nil"/>
        </w:pBdr>
        <w:ind w:left="450" w:hanging="540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Dolu</w:t>
      </w:r>
      <w:proofErr w:type="spellEnd"/>
      <w:r>
        <w:rPr>
          <w:color w:val="000000"/>
          <w:sz w:val="22"/>
          <w:szCs w:val="22"/>
        </w:rPr>
        <w:t xml:space="preserve">, O.; </w:t>
      </w:r>
      <w:proofErr w:type="spellStart"/>
      <w:r>
        <w:rPr>
          <w:color w:val="000000"/>
          <w:sz w:val="22"/>
          <w:szCs w:val="22"/>
        </w:rPr>
        <w:t>Uludag</w:t>
      </w:r>
      <w:proofErr w:type="spellEnd"/>
      <w:r>
        <w:rPr>
          <w:color w:val="000000"/>
          <w:sz w:val="22"/>
          <w:szCs w:val="22"/>
        </w:rPr>
        <w:t xml:space="preserve">, S. and </w:t>
      </w:r>
      <w:r>
        <w:rPr>
          <w:b/>
          <w:color w:val="000000"/>
          <w:sz w:val="22"/>
          <w:szCs w:val="22"/>
        </w:rPr>
        <w:t>Buker, H.</w:t>
      </w:r>
      <w:r>
        <w:rPr>
          <w:color w:val="000000"/>
          <w:sz w:val="22"/>
          <w:szCs w:val="22"/>
        </w:rPr>
        <w:t xml:space="preserve"> (2012). </w:t>
      </w:r>
      <w:r>
        <w:rPr>
          <w:i/>
          <w:color w:val="000000"/>
          <w:sz w:val="22"/>
          <w:szCs w:val="22"/>
        </w:rPr>
        <w:t>Crime, Justice, and Children in Turkey: A Critical</w:t>
      </w:r>
      <w:r>
        <w:rPr>
          <w:i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Assessment of the Turkish Juvenile Justice System</w:t>
      </w:r>
      <w:r>
        <w:rPr>
          <w:color w:val="000000"/>
          <w:sz w:val="22"/>
          <w:szCs w:val="22"/>
        </w:rPr>
        <w:t>. OBT: Den Haag, Netherlands.</w:t>
      </w:r>
    </w:p>
    <w:p w14:paraId="4AD5CD98" w14:textId="77777777" w:rsidR="006261AE" w:rsidRDefault="007E391D">
      <w:pPr>
        <w:pBdr>
          <w:top w:val="nil"/>
          <w:left w:val="nil"/>
          <w:bottom w:val="nil"/>
          <w:right w:val="nil"/>
          <w:between w:val="nil"/>
        </w:pBdr>
        <w:ind w:left="450" w:hanging="54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Buker, H</w:t>
      </w:r>
      <w:r>
        <w:rPr>
          <w:color w:val="000000"/>
          <w:sz w:val="22"/>
          <w:szCs w:val="22"/>
        </w:rPr>
        <w:t xml:space="preserve">. (2012). </w:t>
      </w:r>
      <w:r>
        <w:rPr>
          <w:i/>
          <w:color w:val="000000"/>
          <w:sz w:val="22"/>
          <w:szCs w:val="22"/>
        </w:rPr>
        <w:t>Fraudulent Forensic Evidence: Malpractice in Crime Laboratories</w:t>
      </w:r>
      <w:r>
        <w:rPr>
          <w:color w:val="000000"/>
          <w:sz w:val="22"/>
          <w:szCs w:val="22"/>
        </w:rPr>
        <w:t>.</w:t>
      </w:r>
    </w:p>
    <w:p w14:paraId="073D29A6" w14:textId="77777777" w:rsidR="006261AE" w:rsidRDefault="007E391D">
      <w:pPr>
        <w:pBdr>
          <w:top w:val="nil"/>
          <w:left w:val="nil"/>
          <w:bottom w:val="nil"/>
          <w:right w:val="nil"/>
          <w:between w:val="nil"/>
        </w:pBdr>
        <w:ind w:left="450" w:hanging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LFB Scholarly Publishing: El Paso, TX. </w:t>
      </w:r>
    </w:p>
    <w:p w14:paraId="50736838" w14:textId="77777777" w:rsidR="006261AE" w:rsidRDefault="006261AE">
      <w:pPr>
        <w:pBdr>
          <w:top w:val="nil"/>
          <w:left w:val="nil"/>
          <w:bottom w:val="nil"/>
          <w:right w:val="nil"/>
          <w:between w:val="nil"/>
        </w:pBdr>
        <w:ind w:left="450" w:hanging="540"/>
        <w:jc w:val="both"/>
        <w:rPr>
          <w:sz w:val="22"/>
          <w:szCs w:val="22"/>
        </w:rPr>
      </w:pPr>
    </w:p>
    <w:p w14:paraId="76721EE8" w14:textId="77777777" w:rsidR="006261AE" w:rsidRDefault="007E391D">
      <w:pPr>
        <w:jc w:val="both"/>
        <w:rPr>
          <w:i/>
          <w:u w:val="single"/>
        </w:rPr>
      </w:pPr>
      <w:r>
        <w:rPr>
          <w:i/>
          <w:u w:val="single"/>
        </w:rPr>
        <w:t>Book Chapters</w:t>
      </w:r>
    </w:p>
    <w:p w14:paraId="1318A012" w14:textId="77777777" w:rsidR="006261AE" w:rsidRDefault="006261AE">
      <w:pPr>
        <w:ind w:left="540"/>
        <w:rPr>
          <w:i/>
          <w:u w:val="single"/>
        </w:rPr>
      </w:pPr>
    </w:p>
    <w:p w14:paraId="32C19AB2" w14:textId="77777777" w:rsidR="006261AE" w:rsidRDefault="007E391D">
      <w:pPr>
        <w:ind w:left="36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>Buker, H</w:t>
      </w:r>
      <w:r>
        <w:rPr>
          <w:sz w:val="22"/>
          <w:szCs w:val="22"/>
        </w:rPr>
        <w:t xml:space="preserve">. &amp; </w:t>
      </w:r>
      <w:proofErr w:type="spellStart"/>
      <w:r>
        <w:rPr>
          <w:sz w:val="22"/>
          <w:szCs w:val="22"/>
        </w:rPr>
        <w:t>Balcioglu</w:t>
      </w:r>
      <w:proofErr w:type="spellEnd"/>
      <w:r>
        <w:rPr>
          <w:sz w:val="22"/>
          <w:szCs w:val="22"/>
        </w:rPr>
        <w:t xml:space="preserve">, E. (2016). Domestic Violence. In A. Sozer and E. </w:t>
      </w:r>
      <w:proofErr w:type="spellStart"/>
      <w:proofErr w:type="gramStart"/>
      <w:r>
        <w:rPr>
          <w:sz w:val="22"/>
          <w:szCs w:val="22"/>
        </w:rPr>
        <w:t>Balcioglu</w:t>
      </w:r>
      <w:proofErr w:type="spellEnd"/>
      <w:r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 xml:space="preserve"> (Eds.) </w:t>
      </w:r>
      <w:r>
        <w:rPr>
          <w:i/>
          <w:sz w:val="22"/>
          <w:szCs w:val="22"/>
        </w:rPr>
        <w:t xml:space="preserve">Criminology, </w:t>
      </w:r>
      <w:r>
        <w:rPr>
          <w:sz w:val="22"/>
          <w:szCs w:val="22"/>
        </w:rPr>
        <w:t>pp.</w:t>
      </w:r>
      <w:r>
        <w:rPr>
          <w:i/>
          <w:sz w:val="22"/>
          <w:szCs w:val="22"/>
        </w:rPr>
        <w:t xml:space="preserve"> 373-400</w:t>
      </w:r>
      <w:r>
        <w:rPr>
          <w:sz w:val="22"/>
          <w:szCs w:val="22"/>
        </w:rPr>
        <w:t xml:space="preserve">. Nobel Publications, Istanbul - Turkey. </w:t>
      </w:r>
    </w:p>
    <w:p w14:paraId="4858756E" w14:textId="77777777" w:rsidR="006261AE" w:rsidRDefault="007E391D">
      <w:pPr>
        <w:ind w:left="360" w:hanging="360"/>
        <w:rPr>
          <w:sz w:val="22"/>
          <w:szCs w:val="22"/>
        </w:rPr>
      </w:pPr>
      <w:r>
        <w:rPr>
          <w:b/>
          <w:sz w:val="22"/>
          <w:szCs w:val="22"/>
        </w:rPr>
        <w:t xml:space="preserve">Buker, H. </w:t>
      </w:r>
      <w:r>
        <w:rPr>
          <w:sz w:val="22"/>
          <w:szCs w:val="22"/>
        </w:rPr>
        <w:t>(2013).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Accountability and Transparency in Organizations. In S. Gultekin (Eds.) </w:t>
      </w:r>
      <w:r>
        <w:rPr>
          <w:i/>
          <w:sz w:val="22"/>
          <w:szCs w:val="22"/>
        </w:rPr>
        <w:t xml:space="preserve">Organization Theories: Classical and Modern Perspectives, </w:t>
      </w:r>
      <w:r>
        <w:rPr>
          <w:sz w:val="22"/>
          <w:szCs w:val="22"/>
        </w:rPr>
        <w:t xml:space="preserve">pp. 131-170. </w:t>
      </w:r>
      <w:proofErr w:type="spellStart"/>
      <w:r>
        <w:rPr>
          <w:sz w:val="22"/>
          <w:szCs w:val="22"/>
        </w:rPr>
        <w:t>Seckin</w:t>
      </w:r>
      <w:proofErr w:type="spellEnd"/>
      <w:r>
        <w:rPr>
          <w:sz w:val="22"/>
          <w:szCs w:val="22"/>
        </w:rPr>
        <w:t xml:space="preserve"> Publications, Ankara – Turkey. </w:t>
      </w:r>
    </w:p>
    <w:p w14:paraId="049DE3D7" w14:textId="77777777" w:rsidR="006261AE" w:rsidRDefault="007E391D">
      <w:pPr>
        <w:ind w:left="36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Buker, H.</w:t>
      </w:r>
      <w:r>
        <w:rPr>
          <w:sz w:val="22"/>
          <w:szCs w:val="22"/>
        </w:rPr>
        <w:t xml:space="preserve"> (2010). Changing the Organization and Organizing the Change in t</w:t>
      </w:r>
      <w:r>
        <w:rPr>
          <w:sz w:val="22"/>
          <w:szCs w:val="22"/>
        </w:rPr>
        <w:t xml:space="preserve">he Context of Community Policing. In A. Sozer (Eds.), </w:t>
      </w:r>
      <w:r>
        <w:rPr>
          <w:i/>
          <w:sz w:val="22"/>
          <w:szCs w:val="22"/>
        </w:rPr>
        <w:t>Community Oriented Policing: Society, Crime, and Security</w:t>
      </w:r>
      <w:r>
        <w:rPr>
          <w:sz w:val="22"/>
          <w:szCs w:val="22"/>
        </w:rPr>
        <w:t xml:space="preserve">, pp. 115-135, Adalet </w:t>
      </w:r>
      <w:proofErr w:type="spellStart"/>
      <w:r>
        <w:rPr>
          <w:sz w:val="22"/>
          <w:szCs w:val="22"/>
        </w:rPr>
        <w:t>Yayınevi</w:t>
      </w:r>
      <w:proofErr w:type="spellEnd"/>
      <w:r>
        <w:rPr>
          <w:sz w:val="22"/>
          <w:szCs w:val="22"/>
        </w:rPr>
        <w:t>: Ankara, Turkey.</w:t>
      </w:r>
    </w:p>
    <w:p w14:paraId="383A71A5" w14:textId="77777777" w:rsidR="006261AE" w:rsidRDefault="007E391D">
      <w:pPr>
        <w:ind w:left="36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Buker, H.</w:t>
      </w:r>
      <w:r>
        <w:rPr>
          <w:sz w:val="22"/>
          <w:szCs w:val="22"/>
        </w:rPr>
        <w:t xml:space="preserve"> (2009). Program/Policy Evaluation.  In K. </w:t>
      </w:r>
      <w:proofErr w:type="spellStart"/>
      <w:r>
        <w:rPr>
          <w:sz w:val="22"/>
          <w:szCs w:val="22"/>
        </w:rPr>
        <w:t>Böke</w:t>
      </w:r>
      <w:proofErr w:type="spellEnd"/>
      <w:r>
        <w:rPr>
          <w:sz w:val="22"/>
          <w:szCs w:val="22"/>
        </w:rPr>
        <w:t xml:space="preserve"> (Ed.) </w:t>
      </w:r>
      <w:r>
        <w:rPr>
          <w:i/>
          <w:sz w:val="22"/>
          <w:szCs w:val="22"/>
        </w:rPr>
        <w:t>Research Methods in Social Science</w:t>
      </w:r>
      <w:r>
        <w:rPr>
          <w:i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pp. 367-384</w:t>
      </w:r>
      <w:r>
        <w:rPr>
          <w:color w:val="FF0000"/>
          <w:sz w:val="22"/>
          <w:szCs w:val="22"/>
        </w:rPr>
        <w:t>.</w:t>
      </w:r>
      <w:r>
        <w:rPr>
          <w:sz w:val="22"/>
          <w:szCs w:val="22"/>
        </w:rPr>
        <w:t xml:space="preserve"> Alfa Publication, Istanbul. </w:t>
      </w:r>
    </w:p>
    <w:p w14:paraId="352685CF" w14:textId="77777777" w:rsidR="006261AE" w:rsidRDefault="006261AE">
      <w:pPr>
        <w:ind w:left="360" w:hanging="360"/>
        <w:jc w:val="both"/>
        <w:rPr>
          <w:sz w:val="22"/>
          <w:szCs w:val="22"/>
        </w:rPr>
      </w:pPr>
    </w:p>
    <w:p w14:paraId="21E818E3" w14:textId="77777777" w:rsidR="006261AE" w:rsidRDefault="007E391D">
      <w:pPr>
        <w:ind w:left="540" w:hanging="540"/>
        <w:jc w:val="both"/>
        <w:rPr>
          <w:i/>
          <w:u w:val="single"/>
        </w:rPr>
      </w:pPr>
      <w:r>
        <w:rPr>
          <w:i/>
          <w:u w:val="single"/>
        </w:rPr>
        <w:t>Edited Volumes</w:t>
      </w:r>
    </w:p>
    <w:p w14:paraId="600F8944" w14:textId="77777777" w:rsidR="006261AE" w:rsidRDefault="006261AE">
      <w:pPr>
        <w:ind w:left="540" w:hanging="540"/>
        <w:jc w:val="both"/>
        <w:rPr>
          <w:i/>
          <w:u w:val="single"/>
        </w:rPr>
      </w:pPr>
    </w:p>
    <w:p w14:paraId="4F11D683" w14:textId="77777777" w:rsidR="006261AE" w:rsidRDefault="007E391D">
      <w:pPr>
        <w:ind w:left="540" w:hanging="54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Buker, H</w:t>
      </w:r>
      <w:r>
        <w:rPr>
          <w:color w:val="000000"/>
          <w:sz w:val="22"/>
          <w:szCs w:val="22"/>
        </w:rPr>
        <w:t>. (Eds.)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(2014).</w:t>
      </w:r>
      <w:r>
        <w:rPr>
          <w:b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Children and Violence: Children Under the Pressure of Social Violence, Volume 1: Children as the Victims of Violence</w:t>
      </w:r>
      <w:r>
        <w:rPr>
          <w:color w:val="000000"/>
          <w:sz w:val="22"/>
          <w:szCs w:val="22"/>
        </w:rPr>
        <w:t>. SAMER Scientific Publication Series: İstanbul - Tur</w:t>
      </w:r>
      <w:r>
        <w:rPr>
          <w:color w:val="000000"/>
          <w:sz w:val="22"/>
          <w:szCs w:val="22"/>
        </w:rPr>
        <w:t xml:space="preserve">key.  </w:t>
      </w:r>
    </w:p>
    <w:p w14:paraId="7A5F2D23" w14:textId="77777777" w:rsidR="006261AE" w:rsidRDefault="007E391D">
      <w:pPr>
        <w:pBdr>
          <w:top w:val="nil"/>
          <w:left w:val="nil"/>
          <w:bottom w:val="nil"/>
          <w:right w:val="nil"/>
          <w:between w:val="nil"/>
        </w:pBdr>
        <w:ind w:left="540" w:hanging="54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Buker, H., </w:t>
      </w:r>
      <w:proofErr w:type="spellStart"/>
      <w:r>
        <w:rPr>
          <w:color w:val="000000"/>
          <w:sz w:val="22"/>
          <w:szCs w:val="22"/>
        </w:rPr>
        <w:t>Dolu</w:t>
      </w:r>
      <w:proofErr w:type="spellEnd"/>
      <w:r>
        <w:rPr>
          <w:color w:val="000000"/>
          <w:sz w:val="22"/>
          <w:szCs w:val="22"/>
        </w:rPr>
        <w:t>, O. &amp; Çakmak, C. (Eds.)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(2014).</w:t>
      </w:r>
      <w:r>
        <w:rPr>
          <w:b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Children and Violence: Children under the Pressure of Social Violence, Volume 3: Selected Proceedings of 5</w:t>
      </w:r>
      <w:r>
        <w:rPr>
          <w:i/>
          <w:color w:val="000000"/>
          <w:sz w:val="22"/>
          <w:szCs w:val="22"/>
          <w:vertAlign w:val="superscript"/>
        </w:rPr>
        <w:t>th</w:t>
      </w:r>
      <w:r>
        <w:rPr>
          <w:i/>
          <w:color w:val="000000"/>
          <w:sz w:val="22"/>
          <w:szCs w:val="22"/>
        </w:rPr>
        <w:t xml:space="preserve"> Int. Symposium </w:t>
      </w:r>
      <w:proofErr w:type="gramStart"/>
      <w:r>
        <w:rPr>
          <w:i/>
          <w:color w:val="000000"/>
          <w:sz w:val="22"/>
          <w:szCs w:val="22"/>
        </w:rPr>
        <w:t>On</w:t>
      </w:r>
      <w:proofErr w:type="gramEnd"/>
      <w:r>
        <w:rPr>
          <w:i/>
          <w:color w:val="000000"/>
          <w:sz w:val="22"/>
          <w:szCs w:val="22"/>
        </w:rPr>
        <w:t xml:space="preserve"> Children at Risk and in Need of Protection</w:t>
      </w:r>
      <w:r>
        <w:rPr>
          <w:color w:val="000000"/>
          <w:sz w:val="22"/>
          <w:szCs w:val="22"/>
        </w:rPr>
        <w:t>. SAMER Scientific Publication S</w:t>
      </w:r>
      <w:r>
        <w:rPr>
          <w:color w:val="000000"/>
          <w:sz w:val="22"/>
          <w:szCs w:val="22"/>
        </w:rPr>
        <w:t xml:space="preserve">eries: İstanbul - Turkey. </w:t>
      </w:r>
    </w:p>
    <w:p w14:paraId="305397D8" w14:textId="77777777" w:rsidR="006261AE" w:rsidRDefault="007E391D">
      <w:pPr>
        <w:pBdr>
          <w:top w:val="nil"/>
          <w:left w:val="nil"/>
          <w:bottom w:val="nil"/>
          <w:right w:val="nil"/>
          <w:between w:val="nil"/>
        </w:pBdr>
        <w:ind w:left="540" w:hanging="540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Uludağ, Ş., C. </w:t>
      </w:r>
      <w:proofErr w:type="spellStart"/>
      <w:r>
        <w:rPr>
          <w:color w:val="000000"/>
          <w:sz w:val="22"/>
          <w:szCs w:val="22"/>
        </w:rPr>
        <w:t>Doğutaş</w:t>
      </w:r>
      <w:proofErr w:type="spellEnd"/>
      <w:r>
        <w:rPr>
          <w:color w:val="000000"/>
          <w:sz w:val="22"/>
          <w:szCs w:val="22"/>
        </w:rPr>
        <w:t xml:space="preserve">, O. </w:t>
      </w:r>
      <w:proofErr w:type="spellStart"/>
      <w:r>
        <w:rPr>
          <w:color w:val="000000"/>
          <w:sz w:val="22"/>
          <w:szCs w:val="22"/>
        </w:rPr>
        <w:t>Dolu</w:t>
      </w:r>
      <w:proofErr w:type="spellEnd"/>
      <w:r>
        <w:rPr>
          <w:color w:val="000000"/>
          <w:sz w:val="22"/>
          <w:szCs w:val="22"/>
        </w:rPr>
        <w:t xml:space="preserve"> &amp; </w:t>
      </w:r>
      <w:r>
        <w:rPr>
          <w:b/>
          <w:color w:val="000000"/>
          <w:sz w:val="22"/>
          <w:szCs w:val="22"/>
        </w:rPr>
        <w:t>Buker, H.</w:t>
      </w:r>
      <w:r>
        <w:rPr>
          <w:color w:val="000000"/>
          <w:sz w:val="22"/>
          <w:szCs w:val="22"/>
        </w:rPr>
        <w:t xml:space="preserve"> (Ed.) (2009). </w:t>
      </w:r>
      <w:r>
        <w:rPr>
          <w:i/>
          <w:color w:val="000000"/>
          <w:sz w:val="22"/>
          <w:szCs w:val="22"/>
        </w:rPr>
        <w:t>Children in Conflict with the Law: Multidisciplinary Cooperation in Solving Problems and Best Practices.</w:t>
      </w:r>
      <w:r>
        <w:rPr>
          <w:color w:val="000000"/>
          <w:sz w:val="22"/>
          <w:szCs w:val="22"/>
        </w:rPr>
        <w:t xml:space="preserve"> Turkish National Police Academy Publications. Ankara.</w:t>
      </w:r>
    </w:p>
    <w:p w14:paraId="11F50453" w14:textId="77777777" w:rsidR="006261AE" w:rsidRDefault="007E391D">
      <w:pPr>
        <w:pBdr>
          <w:top w:val="nil"/>
          <w:left w:val="nil"/>
          <w:bottom w:val="nil"/>
          <w:right w:val="nil"/>
          <w:between w:val="nil"/>
        </w:pBdr>
        <w:ind w:left="540" w:hanging="54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14:paraId="7FB3A93C" w14:textId="3A6A9C99" w:rsidR="006261AE" w:rsidRDefault="007E391D">
      <w:pPr>
        <w:ind w:left="540" w:hanging="540"/>
        <w:jc w:val="both"/>
        <w:rPr>
          <w:i/>
          <w:u w:val="single"/>
        </w:rPr>
      </w:pPr>
      <w:r>
        <w:rPr>
          <w:i/>
          <w:u w:val="single"/>
        </w:rPr>
        <w:t>Proceed</w:t>
      </w:r>
      <w:r>
        <w:rPr>
          <w:i/>
          <w:u w:val="single"/>
        </w:rPr>
        <w:t>ings and Entries</w:t>
      </w:r>
    </w:p>
    <w:p w14:paraId="27065B99" w14:textId="77777777" w:rsidR="00CF0787" w:rsidRDefault="00CF0787">
      <w:pPr>
        <w:ind w:left="540" w:hanging="540"/>
        <w:jc w:val="both"/>
        <w:rPr>
          <w:i/>
          <w:u w:val="single"/>
        </w:rPr>
      </w:pPr>
    </w:p>
    <w:p w14:paraId="2A704EC5" w14:textId="77777777" w:rsidR="006261AE" w:rsidRDefault="007E391D">
      <w:pPr>
        <w:ind w:left="450" w:hanging="45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Buker, H. </w:t>
      </w:r>
      <w:r>
        <w:rPr>
          <w:color w:val="000000"/>
          <w:sz w:val="22"/>
          <w:szCs w:val="22"/>
        </w:rPr>
        <w:t>&amp; Herberholz, M.*</w:t>
      </w:r>
      <w:r>
        <w:rPr>
          <w:color w:val="000000"/>
          <w:sz w:val="36"/>
          <w:szCs w:val="36"/>
          <w:vertAlign w:val="superscript"/>
        </w:rPr>
        <w:t xml:space="preserve"> </w:t>
      </w:r>
      <w:r>
        <w:rPr>
          <w:color w:val="000000"/>
          <w:sz w:val="22"/>
          <w:szCs w:val="22"/>
        </w:rPr>
        <w:t xml:space="preserve">(2019). Sex offenders in Prisons. In Robert Worley &amp; Vidisha Worley (Ed.). </w:t>
      </w:r>
      <w:r>
        <w:rPr>
          <w:i/>
          <w:color w:val="000000"/>
          <w:sz w:val="22"/>
          <w:szCs w:val="22"/>
        </w:rPr>
        <w:t>American Prisons and Jails: An Encyclopedia of Controversies and Trends</w:t>
      </w:r>
      <w:r>
        <w:rPr>
          <w:color w:val="000000"/>
          <w:sz w:val="22"/>
          <w:szCs w:val="22"/>
        </w:rPr>
        <w:t xml:space="preserve">. ABC-CLIO, Santa Barbara, CA. </w:t>
      </w:r>
    </w:p>
    <w:p w14:paraId="318AABAA" w14:textId="77777777" w:rsidR="006261AE" w:rsidRDefault="007E391D">
      <w:pPr>
        <w:ind w:left="450" w:hanging="450"/>
        <w:rPr>
          <w:sz w:val="22"/>
          <w:szCs w:val="22"/>
        </w:rPr>
      </w:pPr>
      <w:r>
        <w:rPr>
          <w:b/>
          <w:sz w:val="22"/>
          <w:szCs w:val="22"/>
        </w:rPr>
        <w:t>Buker, H.</w:t>
      </w:r>
      <w:r>
        <w:rPr>
          <w:sz w:val="22"/>
          <w:szCs w:val="22"/>
        </w:rPr>
        <w:t xml:space="preserve"> (2012). Malpractice as an Administrative Problem: Individual or Organizational Level Failure? In H. </w:t>
      </w:r>
      <w:proofErr w:type="spellStart"/>
      <w:r>
        <w:rPr>
          <w:sz w:val="22"/>
          <w:szCs w:val="22"/>
        </w:rPr>
        <w:t>Kavruk</w:t>
      </w:r>
      <w:proofErr w:type="spellEnd"/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Public Administration in Turkey fro</w:t>
      </w:r>
      <w:r>
        <w:rPr>
          <w:i/>
          <w:sz w:val="22"/>
          <w:szCs w:val="22"/>
        </w:rPr>
        <w:t>m a Theoretical and Practical Perspective</w:t>
      </w:r>
      <w:r>
        <w:rPr>
          <w:sz w:val="22"/>
          <w:szCs w:val="22"/>
        </w:rPr>
        <w:t>, pp. 699-724. TODAIE-</w:t>
      </w:r>
      <w:proofErr w:type="spellStart"/>
      <w:r>
        <w:rPr>
          <w:sz w:val="22"/>
          <w:szCs w:val="22"/>
        </w:rPr>
        <w:t>Türkiye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Orta Doğu Amme </w:t>
      </w:r>
      <w:proofErr w:type="spellStart"/>
      <w:r>
        <w:rPr>
          <w:sz w:val="22"/>
          <w:szCs w:val="22"/>
        </w:rPr>
        <w:t>İdaresi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Enstitüsü</w:t>
      </w:r>
      <w:proofErr w:type="spellEnd"/>
      <w:r>
        <w:rPr>
          <w:sz w:val="22"/>
          <w:szCs w:val="22"/>
        </w:rPr>
        <w:t>: Ankara – Turkey.</w:t>
      </w:r>
    </w:p>
    <w:p w14:paraId="2FE87944" w14:textId="77777777" w:rsidR="006261AE" w:rsidRDefault="007E391D">
      <w:pPr>
        <w:pBdr>
          <w:top w:val="nil"/>
          <w:left w:val="nil"/>
          <w:bottom w:val="nil"/>
          <w:right w:val="nil"/>
          <w:between w:val="nil"/>
        </w:pBdr>
        <w:ind w:left="450" w:hanging="450"/>
        <w:rPr>
          <w:sz w:val="22"/>
          <w:szCs w:val="22"/>
        </w:rPr>
      </w:pPr>
      <w:r>
        <w:rPr>
          <w:b/>
          <w:sz w:val="22"/>
          <w:szCs w:val="22"/>
        </w:rPr>
        <w:t xml:space="preserve">Buker, H. (2012). </w:t>
      </w:r>
      <w:r>
        <w:rPr>
          <w:sz w:val="22"/>
          <w:szCs w:val="22"/>
        </w:rPr>
        <w:t xml:space="preserve">Malpractice </w:t>
      </w:r>
      <w:proofErr w:type="gramStart"/>
      <w:r>
        <w:rPr>
          <w:sz w:val="22"/>
          <w:szCs w:val="22"/>
        </w:rPr>
        <w:t>As</w:t>
      </w:r>
      <w:proofErr w:type="gramEnd"/>
      <w:r>
        <w:rPr>
          <w:sz w:val="22"/>
          <w:szCs w:val="22"/>
        </w:rPr>
        <w:t xml:space="preserve"> A Threat Facing The Forensic Institutions’ Integrity: Views From The Field. </w:t>
      </w:r>
      <w:r>
        <w:rPr>
          <w:i/>
          <w:sz w:val="22"/>
          <w:szCs w:val="22"/>
        </w:rPr>
        <w:t>Int J Legal Med</w:t>
      </w:r>
      <w:r>
        <w:rPr>
          <w:sz w:val="22"/>
          <w:szCs w:val="22"/>
        </w:rPr>
        <w:t xml:space="preserve">., 126 </w:t>
      </w:r>
      <w:r>
        <w:rPr>
          <w:sz w:val="22"/>
          <w:szCs w:val="22"/>
        </w:rPr>
        <w:t>(Suppl 1): pp. 39S119. DOI 10.1007/s00414-012-0710-x</w:t>
      </w:r>
    </w:p>
    <w:p w14:paraId="0480FDBF" w14:textId="77777777" w:rsidR="006261AE" w:rsidRDefault="007E391D">
      <w:pPr>
        <w:pBdr>
          <w:top w:val="nil"/>
          <w:left w:val="nil"/>
          <w:bottom w:val="nil"/>
          <w:right w:val="nil"/>
          <w:between w:val="nil"/>
        </w:pBdr>
        <w:ind w:left="450" w:hanging="45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Buker, H. </w:t>
      </w:r>
      <w:r>
        <w:rPr>
          <w:color w:val="000000"/>
          <w:sz w:val="22"/>
          <w:szCs w:val="22"/>
        </w:rPr>
        <w:t xml:space="preserve">&amp; </w:t>
      </w:r>
      <w:proofErr w:type="spellStart"/>
      <w:r>
        <w:rPr>
          <w:color w:val="000000"/>
          <w:sz w:val="22"/>
          <w:szCs w:val="22"/>
        </w:rPr>
        <w:t>Dolu</w:t>
      </w:r>
      <w:proofErr w:type="spellEnd"/>
      <w:r>
        <w:rPr>
          <w:color w:val="000000"/>
          <w:sz w:val="22"/>
          <w:szCs w:val="22"/>
        </w:rPr>
        <w:t>, O. (2010). Colvin, Mark, Francis T. Cullen, and Thomas Vander Ven: Coercion, Social Support, and Crime.  In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T. Cullen &amp; Pamela Wilcox (Eds</w:t>
      </w:r>
      <w:r>
        <w:rPr>
          <w:i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),</w:t>
      </w:r>
      <w:r>
        <w:rPr>
          <w:i/>
          <w:color w:val="000000"/>
          <w:sz w:val="22"/>
          <w:szCs w:val="22"/>
        </w:rPr>
        <w:t xml:space="preserve"> Encyclopedia of Criminological Theory</w:t>
      </w:r>
      <w:r>
        <w:rPr>
          <w:color w:val="000000"/>
          <w:sz w:val="22"/>
          <w:szCs w:val="22"/>
        </w:rPr>
        <w:t xml:space="preserve">, pp. </w:t>
      </w:r>
      <w:r>
        <w:rPr>
          <w:i/>
          <w:color w:val="000000"/>
          <w:sz w:val="22"/>
          <w:szCs w:val="22"/>
        </w:rPr>
        <w:t>203-206</w:t>
      </w:r>
      <w:r>
        <w:rPr>
          <w:color w:val="000000"/>
          <w:sz w:val="22"/>
          <w:szCs w:val="22"/>
        </w:rPr>
        <w:t>. Sage Publications: Thousand Oaks, CA, USA. DOI:</w:t>
      </w:r>
      <w:r>
        <w:rPr>
          <w:b/>
          <w:color w:val="000000"/>
          <w:sz w:val="22"/>
          <w:szCs w:val="22"/>
        </w:rPr>
        <w:t> </w:t>
      </w:r>
      <w:hyperlink r:id="rId12">
        <w:r>
          <w:rPr>
            <w:color w:val="000000"/>
            <w:sz w:val="22"/>
            <w:szCs w:val="22"/>
            <w:u w:val="single"/>
          </w:rPr>
          <w:t>http://dx.doi.org/10.4135/9781412959193.n56</w:t>
        </w:r>
      </w:hyperlink>
    </w:p>
    <w:p w14:paraId="63934C45" w14:textId="77777777" w:rsidR="006261AE" w:rsidRDefault="007E391D">
      <w:pPr>
        <w:pBdr>
          <w:top w:val="nil"/>
          <w:left w:val="nil"/>
          <w:bottom w:val="nil"/>
          <w:right w:val="nil"/>
          <w:between w:val="nil"/>
        </w:pBdr>
        <w:ind w:left="450" w:hanging="450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Dolu</w:t>
      </w:r>
      <w:proofErr w:type="spellEnd"/>
      <w:r>
        <w:rPr>
          <w:color w:val="000000"/>
          <w:sz w:val="22"/>
          <w:szCs w:val="22"/>
        </w:rPr>
        <w:t xml:space="preserve">, O. &amp; </w:t>
      </w:r>
      <w:r>
        <w:rPr>
          <w:b/>
          <w:color w:val="000000"/>
          <w:sz w:val="22"/>
          <w:szCs w:val="22"/>
        </w:rPr>
        <w:t>Buker, H</w:t>
      </w:r>
      <w:r>
        <w:rPr>
          <w:color w:val="000000"/>
          <w:sz w:val="22"/>
          <w:szCs w:val="22"/>
        </w:rPr>
        <w:t>. (2010). Colvin, Mark: Coercion Theory. In F. T. Cullen &amp; P</w:t>
      </w:r>
      <w:r>
        <w:rPr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Wilcox (Ed.</w:t>
      </w:r>
      <w:r>
        <w:rPr>
          <w:color w:val="000000"/>
          <w:sz w:val="22"/>
          <w:szCs w:val="22"/>
        </w:rPr>
        <w:t xml:space="preserve">), </w:t>
      </w:r>
      <w:r>
        <w:rPr>
          <w:i/>
          <w:color w:val="000000"/>
          <w:sz w:val="22"/>
          <w:szCs w:val="22"/>
        </w:rPr>
        <w:t>Encyclopedia of Criminological Theory</w:t>
      </w:r>
      <w:r>
        <w:rPr>
          <w:color w:val="000000"/>
          <w:sz w:val="22"/>
          <w:szCs w:val="22"/>
        </w:rPr>
        <w:t xml:space="preserve">, pp. 194-197. Sage Publications:  Thousand Oaks, CA, USA. </w:t>
      </w:r>
      <w:proofErr w:type="spellStart"/>
      <w:r>
        <w:rPr>
          <w:color w:val="000000"/>
          <w:sz w:val="22"/>
          <w:szCs w:val="22"/>
        </w:rPr>
        <w:t>DOI:</w:t>
      </w:r>
      <w:hyperlink r:id="rId13">
        <w:r>
          <w:rPr>
            <w:color w:val="000000"/>
            <w:sz w:val="22"/>
            <w:szCs w:val="22"/>
            <w:u w:val="single"/>
          </w:rPr>
          <w:t>http</w:t>
        </w:r>
        <w:proofErr w:type="spellEnd"/>
        <w:r>
          <w:rPr>
            <w:color w:val="000000"/>
            <w:sz w:val="22"/>
            <w:szCs w:val="22"/>
            <w:u w:val="single"/>
          </w:rPr>
          <w:t>://dx.doi.org/10.4135/9781412959193.n54</w:t>
        </w:r>
      </w:hyperlink>
    </w:p>
    <w:p w14:paraId="24E1E2A3" w14:textId="77777777" w:rsidR="006261AE" w:rsidRDefault="007E391D">
      <w:pPr>
        <w:pBdr>
          <w:top w:val="nil"/>
          <w:left w:val="nil"/>
          <w:bottom w:val="nil"/>
          <w:right w:val="nil"/>
          <w:between w:val="nil"/>
        </w:pBdr>
        <w:ind w:left="450" w:hanging="45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Buker, H.</w:t>
      </w:r>
      <w:r>
        <w:rPr>
          <w:color w:val="000000"/>
          <w:sz w:val="22"/>
          <w:szCs w:val="22"/>
        </w:rPr>
        <w:t xml:space="preserve"> (2009). Need to Protect Children at </w:t>
      </w:r>
      <w:r>
        <w:rPr>
          <w:color w:val="000000"/>
          <w:sz w:val="22"/>
          <w:szCs w:val="22"/>
        </w:rPr>
        <w:t xml:space="preserve">Risk and in Conflict with the Law: For an Introduction. In Uludağ et al. (Eds.). </w:t>
      </w:r>
      <w:r>
        <w:rPr>
          <w:i/>
          <w:color w:val="000000"/>
          <w:sz w:val="22"/>
          <w:szCs w:val="22"/>
        </w:rPr>
        <w:t>Children in Conflict with the Law: Multidisciplinary Cooperation in Solving Problems and Best Practices</w:t>
      </w:r>
      <w:r>
        <w:rPr>
          <w:color w:val="000000"/>
          <w:sz w:val="22"/>
          <w:szCs w:val="22"/>
        </w:rPr>
        <w:t xml:space="preserve">, pp. 27-30.  Polis </w:t>
      </w:r>
      <w:proofErr w:type="spellStart"/>
      <w:r>
        <w:rPr>
          <w:color w:val="000000"/>
          <w:sz w:val="22"/>
          <w:szCs w:val="22"/>
        </w:rPr>
        <w:t>Akademisi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Yayınları</w:t>
      </w:r>
      <w:proofErr w:type="spellEnd"/>
      <w:r>
        <w:rPr>
          <w:color w:val="000000"/>
          <w:sz w:val="22"/>
          <w:szCs w:val="22"/>
        </w:rPr>
        <w:t xml:space="preserve">, Ankara. </w:t>
      </w:r>
    </w:p>
    <w:p w14:paraId="08C04C74" w14:textId="77777777" w:rsidR="006261AE" w:rsidRDefault="007E391D">
      <w:pPr>
        <w:pBdr>
          <w:top w:val="nil"/>
          <w:left w:val="nil"/>
          <w:bottom w:val="nil"/>
          <w:right w:val="nil"/>
          <w:between w:val="nil"/>
        </w:pBdr>
        <w:spacing w:after="240"/>
        <w:ind w:left="450" w:hanging="45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Buker, H.</w:t>
      </w:r>
      <w:r>
        <w:rPr>
          <w:color w:val="000000"/>
          <w:sz w:val="22"/>
          <w:szCs w:val="22"/>
        </w:rPr>
        <w:t xml:space="preserve"> &amp; O. </w:t>
      </w:r>
      <w:proofErr w:type="spellStart"/>
      <w:r>
        <w:rPr>
          <w:color w:val="000000"/>
          <w:sz w:val="22"/>
          <w:szCs w:val="22"/>
        </w:rPr>
        <w:t>Yavas</w:t>
      </w:r>
      <w:proofErr w:type="spellEnd"/>
      <w:r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(2001). Using the Electrostatic Vacuum Box (R) for lifting two-dimensional (2d) dry origin footwear impressions. </w:t>
      </w:r>
      <w:r>
        <w:rPr>
          <w:i/>
          <w:color w:val="000000"/>
          <w:sz w:val="22"/>
          <w:szCs w:val="22"/>
        </w:rPr>
        <w:t>Forensic Science International</w:t>
      </w:r>
      <w:r>
        <w:rPr>
          <w:color w:val="000000"/>
          <w:sz w:val="22"/>
          <w:szCs w:val="22"/>
        </w:rPr>
        <w:t>, 136, 344-345.</w:t>
      </w:r>
    </w:p>
    <w:p w14:paraId="5441AB52" w14:textId="77777777" w:rsidR="006261AE" w:rsidRDefault="007E391D">
      <w:pPr>
        <w:jc w:val="both"/>
        <w:rPr>
          <w:i/>
          <w:u w:val="single"/>
        </w:rPr>
      </w:pPr>
      <w:bookmarkStart w:id="3" w:name="_heading=h.1t3h5sf" w:colFirst="0" w:colLast="0"/>
      <w:bookmarkEnd w:id="3"/>
      <w:r>
        <w:rPr>
          <w:i/>
          <w:u w:val="single"/>
        </w:rPr>
        <w:t xml:space="preserve">Editor -Reviewed Journal Articles / Book Reviews </w:t>
      </w:r>
    </w:p>
    <w:p w14:paraId="765656EE" w14:textId="77777777" w:rsidR="006261AE" w:rsidRDefault="006261AE">
      <w:pPr>
        <w:jc w:val="both"/>
        <w:rPr>
          <w:i/>
          <w:sz w:val="22"/>
          <w:szCs w:val="22"/>
          <w:u w:val="single"/>
        </w:rPr>
      </w:pPr>
    </w:p>
    <w:p w14:paraId="6951E91C" w14:textId="77777777" w:rsidR="006261AE" w:rsidRDefault="007E391D">
      <w:pPr>
        <w:pBdr>
          <w:top w:val="nil"/>
          <w:left w:val="nil"/>
          <w:bottom w:val="nil"/>
          <w:right w:val="nil"/>
          <w:between w:val="nil"/>
        </w:pBdr>
        <w:ind w:left="450" w:hanging="450"/>
        <w:jc w:val="both"/>
        <w:rPr>
          <w:i/>
          <w:color w:val="222222"/>
          <w:sz w:val="22"/>
          <w:szCs w:val="22"/>
        </w:rPr>
      </w:pPr>
      <w:r>
        <w:rPr>
          <w:b/>
          <w:color w:val="222222"/>
          <w:sz w:val="22"/>
          <w:szCs w:val="22"/>
          <w:highlight w:val="white"/>
        </w:rPr>
        <w:t xml:space="preserve">Buker, H. </w:t>
      </w:r>
      <w:r>
        <w:rPr>
          <w:color w:val="222222"/>
          <w:sz w:val="22"/>
          <w:szCs w:val="22"/>
          <w:highlight w:val="white"/>
        </w:rPr>
        <w:t>&amp; R. Hough. (2022).</w:t>
      </w:r>
      <w:r>
        <w:rPr>
          <w:i/>
          <w:color w:val="222222"/>
          <w:sz w:val="22"/>
          <w:szCs w:val="22"/>
          <w:highlight w:val="white"/>
        </w:rPr>
        <w:t xml:space="preserve"> </w:t>
      </w:r>
      <w:r>
        <w:rPr>
          <w:color w:val="222222"/>
          <w:sz w:val="22"/>
          <w:szCs w:val="22"/>
          <w:highlight w:val="white"/>
        </w:rPr>
        <w:t>Challenges, Overcoming Strategies, and Possible Considerations for the Future Implementation of Workload-Based Police Patrol Staffing Analyses: A Methodological Commentary.</w:t>
      </w:r>
      <w:r>
        <w:rPr>
          <w:i/>
          <w:color w:val="222222"/>
          <w:sz w:val="22"/>
          <w:szCs w:val="22"/>
          <w:highlight w:val="white"/>
        </w:rPr>
        <w:t xml:space="preserve"> Police Science: Australia &amp; New Zealand Journal of Evidence-Bas</w:t>
      </w:r>
      <w:r>
        <w:rPr>
          <w:i/>
          <w:color w:val="222222"/>
          <w:sz w:val="22"/>
          <w:szCs w:val="22"/>
          <w:highlight w:val="white"/>
        </w:rPr>
        <w:t>ed Policing</w:t>
      </w:r>
    </w:p>
    <w:p w14:paraId="0668D2BC" w14:textId="77777777" w:rsidR="006261AE" w:rsidRDefault="007E391D">
      <w:pPr>
        <w:pBdr>
          <w:top w:val="nil"/>
          <w:left w:val="nil"/>
          <w:bottom w:val="nil"/>
          <w:right w:val="nil"/>
          <w:between w:val="nil"/>
        </w:pBdr>
        <w:ind w:left="450" w:hanging="45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Buker, H. </w:t>
      </w:r>
      <w:r>
        <w:rPr>
          <w:color w:val="000000"/>
          <w:sz w:val="22"/>
          <w:szCs w:val="22"/>
        </w:rPr>
        <w:t>(2011).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Stalking</w:t>
      </w:r>
      <w:r>
        <w:rPr>
          <w:color w:val="000000"/>
          <w:sz w:val="22"/>
          <w:szCs w:val="22"/>
        </w:rPr>
        <w:t xml:space="preserve"> as a Sociological Phenomenon: Criminological Perspectives. </w:t>
      </w:r>
      <w:r>
        <w:rPr>
          <w:i/>
          <w:color w:val="000000"/>
          <w:sz w:val="22"/>
          <w:szCs w:val="22"/>
        </w:rPr>
        <w:t>Voice of Administrator</w:t>
      </w:r>
      <w:r>
        <w:rPr>
          <w:color w:val="000000"/>
          <w:sz w:val="22"/>
          <w:szCs w:val="22"/>
        </w:rPr>
        <w:t>, September- October, 5</w:t>
      </w:r>
      <w:r>
        <w:rPr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-61. </w:t>
      </w:r>
    </w:p>
    <w:p w14:paraId="7E691790" w14:textId="77777777" w:rsidR="006261AE" w:rsidRDefault="007E391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450" w:hanging="450"/>
        <w:jc w:val="both"/>
        <w:rPr>
          <w:b/>
          <w:color w:val="000000"/>
          <w:sz w:val="22"/>
          <w:szCs w:val="22"/>
        </w:rPr>
      </w:pPr>
      <w:proofErr w:type="spellStart"/>
      <w:r>
        <w:rPr>
          <w:color w:val="211E1F"/>
          <w:sz w:val="22"/>
          <w:szCs w:val="22"/>
        </w:rPr>
        <w:t>Akdogan</w:t>
      </w:r>
      <w:proofErr w:type="spellEnd"/>
      <w:r>
        <w:rPr>
          <w:color w:val="211E1F"/>
          <w:sz w:val="22"/>
          <w:szCs w:val="22"/>
        </w:rPr>
        <w:t xml:space="preserve">, H., Kose, Y. &amp; </w:t>
      </w:r>
      <w:r>
        <w:rPr>
          <w:b/>
          <w:color w:val="211E1F"/>
          <w:sz w:val="22"/>
          <w:szCs w:val="22"/>
        </w:rPr>
        <w:t>Buker, H.</w:t>
      </w:r>
      <w:r>
        <w:rPr>
          <w:color w:val="211E1F"/>
          <w:sz w:val="22"/>
          <w:szCs w:val="22"/>
        </w:rPr>
        <w:t xml:space="preserve"> (2009). The impact of leadership attributes on job satisfaction. </w:t>
      </w:r>
      <w:r>
        <w:rPr>
          <w:i/>
          <w:color w:val="211E1F"/>
          <w:sz w:val="22"/>
          <w:szCs w:val="22"/>
        </w:rPr>
        <w:t>ISREF P</w:t>
      </w:r>
      <w:r>
        <w:rPr>
          <w:i/>
          <w:color w:val="211E1F"/>
          <w:sz w:val="22"/>
          <w:szCs w:val="22"/>
        </w:rPr>
        <w:t>erspective: Leadership</w:t>
      </w:r>
      <w:r>
        <w:rPr>
          <w:color w:val="211E1F"/>
          <w:sz w:val="22"/>
          <w:szCs w:val="22"/>
        </w:rPr>
        <w:t>, 1(3), 46-56.</w:t>
      </w:r>
    </w:p>
    <w:p w14:paraId="20B9E208" w14:textId="77777777" w:rsidR="006261AE" w:rsidRDefault="007E391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450" w:hanging="450"/>
        <w:jc w:val="both"/>
        <w:rPr>
          <w:i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Buker, H</w:t>
      </w:r>
      <w:r>
        <w:rPr>
          <w:color w:val="000000"/>
          <w:sz w:val="22"/>
          <w:szCs w:val="22"/>
        </w:rPr>
        <w:t xml:space="preserve">. (2007). A commentary on transported women sex workers: From Nigeria to Europe. </w:t>
      </w:r>
      <w:r>
        <w:rPr>
          <w:i/>
          <w:color w:val="000000"/>
          <w:sz w:val="22"/>
          <w:szCs w:val="22"/>
        </w:rPr>
        <w:t xml:space="preserve">Crime &amp; Justice International, </w:t>
      </w:r>
      <w:r>
        <w:rPr>
          <w:color w:val="000000"/>
          <w:sz w:val="22"/>
          <w:szCs w:val="22"/>
        </w:rPr>
        <w:t>23, 4-12.</w:t>
      </w:r>
      <w:r>
        <w:rPr>
          <w:i/>
          <w:color w:val="000000"/>
          <w:sz w:val="22"/>
          <w:szCs w:val="22"/>
        </w:rPr>
        <w:t xml:space="preserve"> </w:t>
      </w:r>
    </w:p>
    <w:p w14:paraId="162103FB" w14:textId="77777777" w:rsidR="006261AE" w:rsidRDefault="007E391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450" w:hanging="450"/>
        <w:jc w:val="both"/>
        <w:rPr>
          <w:color w:val="000000"/>
          <w:sz w:val="22"/>
          <w:szCs w:val="22"/>
        </w:rPr>
      </w:pPr>
      <w:bookmarkStart w:id="4" w:name="_heading=h.1fob9te" w:colFirst="0" w:colLast="0"/>
      <w:bookmarkEnd w:id="4"/>
      <w:r>
        <w:rPr>
          <w:b/>
          <w:color w:val="000000"/>
          <w:sz w:val="22"/>
          <w:szCs w:val="22"/>
        </w:rPr>
        <w:t>Buker, H</w:t>
      </w:r>
      <w:r>
        <w:rPr>
          <w:color w:val="000000"/>
          <w:sz w:val="22"/>
          <w:szCs w:val="22"/>
        </w:rPr>
        <w:t xml:space="preserve">. (2006). Substance Abuse in Turkey: A Critical Review. </w:t>
      </w:r>
      <w:r>
        <w:rPr>
          <w:i/>
          <w:color w:val="000000"/>
          <w:sz w:val="22"/>
          <w:szCs w:val="22"/>
        </w:rPr>
        <w:t>Crime &amp; Justice International, 22</w:t>
      </w:r>
      <w:r>
        <w:rPr>
          <w:color w:val="000000"/>
          <w:sz w:val="22"/>
          <w:szCs w:val="22"/>
        </w:rPr>
        <w:t xml:space="preserve">, 4-12  </w:t>
      </w:r>
    </w:p>
    <w:p w14:paraId="0BA27B12" w14:textId="77777777" w:rsidR="006261AE" w:rsidRDefault="007E391D">
      <w:pPr>
        <w:pBdr>
          <w:top w:val="nil"/>
          <w:left w:val="nil"/>
          <w:bottom w:val="nil"/>
          <w:right w:val="nil"/>
          <w:between w:val="nil"/>
        </w:pBdr>
        <w:ind w:left="450" w:hanging="45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Buker, H</w:t>
      </w:r>
      <w:r>
        <w:rPr>
          <w:color w:val="000000"/>
          <w:sz w:val="22"/>
          <w:szCs w:val="22"/>
        </w:rPr>
        <w:t xml:space="preserve">. (2005).  Review of ‘Into the Killing Zone: A Cop's Eye View of Deadly Force by David Klinger,’ ‘Understanding Police Use of Force by Howard </w:t>
      </w:r>
      <w:proofErr w:type="spellStart"/>
      <w:r>
        <w:rPr>
          <w:color w:val="000000"/>
          <w:sz w:val="22"/>
          <w:szCs w:val="22"/>
        </w:rPr>
        <w:t>Rahtz</w:t>
      </w:r>
      <w:proofErr w:type="spellEnd"/>
      <w:r>
        <w:rPr>
          <w:color w:val="000000"/>
          <w:sz w:val="22"/>
          <w:szCs w:val="22"/>
        </w:rPr>
        <w:t>’ a</w:t>
      </w:r>
      <w:r>
        <w:rPr>
          <w:color w:val="000000"/>
          <w:sz w:val="22"/>
          <w:szCs w:val="22"/>
        </w:rPr>
        <w:t xml:space="preserve">nd “Understanding Police </w:t>
      </w:r>
      <w:r>
        <w:rPr>
          <w:sz w:val="22"/>
          <w:szCs w:val="22"/>
        </w:rPr>
        <w:t>Use</w:t>
      </w:r>
      <w:r>
        <w:rPr>
          <w:color w:val="000000"/>
          <w:sz w:val="22"/>
          <w:szCs w:val="22"/>
        </w:rPr>
        <w:t xml:space="preserve"> of Force: Officers, Suspects, and Reciprocity” by Geoffrey P. Alpert and Roger G. Dunham.’ </w:t>
      </w:r>
      <w:r>
        <w:rPr>
          <w:i/>
          <w:color w:val="000000"/>
          <w:sz w:val="22"/>
          <w:szCs w:val="22"/>
        </w:rPr>
        <w:t>International Journal of Police Science and Management</w:t>
      </w:r>
      <w:r>
        <w:rPr>
          <w:color w:val="000000"/>
          <w:sz w:val="22"/>
          <w:szCs w:val="22"/>
        </w:rPr>
        <w:t xml:space="preserve">, 7, pp. 208. </w:t>
      </w:r>
    </w:p>
    <w:p w14:paraId="73580E91" w14:textId="77777777" w:rsidR="006261AE" w:rsidRDefault="006261AE">
      <w:pPr>
        <w:pBdr>
          <w:top w:val="nil"/>
          <w:left w:val="nil"/>
          <w:bottom w:val="nil"/>
          <w:right w:val="nil"/>
          <w:between w:val="nil"/>
        </w:pBdr>
        <w:ind w:left="720" w:hanging="450"/>
        <w:rPr>
          <w:b/>
          <w:color w:val="000000"/>
          <w:sz w:val="22"/>
          <w:szCs w:val="22"/>
        </w:rPr>
      </w:pPr>
    </w:p>
    <w:p w14:paraId="1433D740" w14:textId="77777777" w:rsidR="006261AE" w:rsidRDefault="007E391D">
      <w:pPr>
        <w:ind w:left="450" w:hanging="450"/>
        <w:jc w:val="both"/>
        <w:rPr>
          <w:i/>
          <w:u w:val="single"/>
        </w:rPr>
      </w:pPr>
      <w:r>
        <w:rPr>
          <w:i/>
          <w:u w:val="single"/>
        </w:rPr>
        <w:t>Policy Papers / Technical Reports/ Training Materials</w:t>
      </w:r>
    </w:p>
    <w:p w14:paraId="23D56E6B" w14:textId="77777777" w:rsidR="006261AE" w:rsidRDefault="006261AE">
      <w:pPr>
        <w:ind w:hanging="450"/>
        <w:jc w:val="both"/>
        <w:rPr>
          <w:i/>
          <w:sz w:val="22"/>
          <w:szCs w:val="22"/>
          <w:u w:val="single"/>
        </w:rPr>
      </w:pPr>
    </w:p>
    <w:p w14:paraId="4DF9D33D" w14:textId="77777777" w:rsidR="006261AE" w:rsidRDefault="007E391D">
      <w:pPr>
        <w:pBdr>
          <w:top w:val="nil"/>
          <w:left w:val="nil"/>
          <w:bottom w:val="nil"/>
          <w:right w:val="nil"/>
          <w:between w:val="nil"/>
        </w:pBdr>
        <w:ind w:left="450" w:hanging="450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Buker, H. </w:t>
      </w:r>
      <w:r>
        <w:rPr>
          <w:sz w:val="22"/>
          <w:szCs w:val="22"/>
        </w:rPr>
        <w:t>&amp; Hough, R. (2021).</w:t>
      </w:r>
      <w:r>
        <w:rPr>
          <w:i/>
          <w:sz w:val="22"/>
          <w:szCs w:val="22"/>
        </w:rPr>
        <w:t xml:space="preserve"> Pensacola Police Department Patrol Staffing Analysis Report. </w:t>
      </w:r>
      <w:r>
        <w:rPr>
          <w:sz w:val="22"/>
          <w:szCs w:val="22"/>
        </w:rPr>
        <w:t xml:space="preserve">A report for the Pensacola Police Department. </w:t>
      </w:r>
    </w:p>
    <w:p w14:paraId="0429B93C" w14:textId="77777777" w:rsidR="006261AE" w:rsidRDefault="007E391D">
      <w:pPr>
        <w:pBdr>
          <w:top w:val="nil"/>
          <w:left w:val="nil"/>
          <w:bottom w:val="nil"/>
          <w:right w:val="nil"/>
          <w:between w:val="nil"/>
        </w:pBdr>
        <w:ind w:left="450" w:hanging="45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Buker, H.; </w:t>
      </w:r>
      <w:r>
        <w:rPr>
          <w:color w:val="000000"/>
          <w:sz w:val="22"/>
          <w:szCs w:val="22"/>
        </w:rPr>
        <w:t xml:space="preserve">S. Gultekin; A. </w:t>
      </w:r>
      <w:proofErr w:type="gramStart"/>
      <w:r>
        <w:rPr>
          <w:color w:val="000000"/>
          <w:sz w:val="22"/>
          <w:szCs w:val="22"/>
        </w:rPr>
        <w:t>Akgul.*</w:t>
      </w:r>
      <w:proofErr w:type="gramEnd"/>
      <w:r>
        <w:rPr>
          <w:color w:val="000000"/>
          <w:sz w:val="22"/>
          <w:szCs w:val="22"/>
        </w:rPr>
        <w:t xml:space="preserve"> (2016)</w:t>
      </w:r>
      <w:r>
        <w:rPr>
          <w:b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A Review on the Admin</w:t>
      </w:r>
      <w:r>
        <w:rPr>
          <w:i/>
          <w:color w:val="000000"/>
          <w:sz w:val="22"/>
          <w:szCs w:val="22"/>
        </w:rPr>
        <w:t>istration of the Child Justice System in Turkey and Development of a Set of Comparative Recommendations: A Research Report Submitted to Turkish Ministry of Justice and UNICEF, Turkey</w:t>
      </w:r>
      <w:r>
        <w:rPr>
          <w:color w:val="000000"/>
          <w:sz w:val="22"/>
          <w:szCs w:val="22"/>
        </w:rPr>
        <w:t xml:space="preserve">. </w:t>
      </w:r>
    </w:p>
    <w:p w14:paraId="4FB3DFC1" w14:textId="77777777" w:rsidR="006261AE" w:rsidRDefault="007E391D">
      <w:pPr>
        <w:pBdr>
          <w:top w:val="nil"/>
          <w:left w:val="nil"/>
          <w:bottom w:val="nil"/>
          <w:right w:val="nil"/>
          <w:between w:val="nil"/>
        </w:pBdr>
        <w:ind w:left="450" w:hanging="45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Darcy, J.</w:t>
      </w:r>
      <w:proofErr w:type="gramStart"/>
      <w:r>
        <w:rPr>
          <w:color w:val="000000"/>
          <w:sz w:val="22"/>
          <w:szCs w:val="22"/>
        </w:rPr>
        <w:t>;  Durston</w:t>
      </w:r>
      <w:proofErr w:type="gramEnd"/>
      <w:r>
        <w:rPr>
          <w:color w:val="000000"/>
          <w:sz w:val="22"/>
          <w:szCs w:val="22"/>
        </w:rPr>
        <w:t xml:space="preserve">, S.; Ballarin, F.; Duncalf, J.; </w:t>
      </w:r>
      <w:proofErr w:type="spellStart"/>
      <w:r>
        <w:rPr>
          <w:color w:val="000000"/>
          <w:sz w:val="22"/>
          <w:szCs w:val="22"/>
        </w:rPr>
        <w:t>Basbug</w:t>
      </w:r>
      <w:proofErr w:type="spellEnd"/>
      <w:r>
        <w:rPr>
          <w:color w:val="000000"/>
          <w:sz w:val="22"/>
          <w:szCs w:val="22"/>
        </w:rPr>
        <w:t xml:space="preserve">, B.; </w:t>
      </w:r>
      <w:r>
        <w:rPr>
          <w:b/>
          <w:color w:val="000000"/>
          <w:sz w:val="22"/>
          <w:szCs w:val="22"/>
        </w:rPr>
        <w:t xml:space="preserve">Buker, </w:t>
      </w:r>
      <w:r>
        <w:rPr>
          <w:b/>
          <w:color w:val="000000"/>
          <w:sz w:val="22"/>
          <w:szCs w:val="22"/>
        </w:rPr>
        <w:t xml:space="preserve">H. </w:t>
      </w:r>
      <w:r>
        <w:rPr>
          <w:color w:val="000000"/>
          <w:sz w:val="22"/>
          <w:szCs w:val="22"/>
        </w:rPr>
        <w:t xml:space="preserve">(2015). </w:t>
      </w:r>
      <w:r>
        <w:rPr>
          <w:i/>
          <w:color w:val="000000"/>
          <w:sz w:val="22"/>
          <w:szCs w:val="22"/>
        </w:rPr>
        <w:t>An independent evaluation of UNICEF’s response to the Syrian refugee crisis in Turkey, 2012-2015</w:t>
      </w:r>
      <w:r>
        <w:rPr>
          <w:color w:val="000000"/>
          <w:sz w:val="22"/>
          <w:szCs w:val="22"/>
        </w:rPr>
        <w:t>.</w:t>
      </w:r>
    </w:p>
    <w:p w14:paraId="429BC85A" w14:textId="77777777" w:rsidR="006261AE" w:rsidRDefault="007E391D">
      <w:pPr>
        <w:pBdr>
          <w:top w:val="nil"/>
          <w:left w:val="nil"/>
          <w:bottom w:val="nil"/>
          <w:right w:val="nil"/>
          <w:between w:val="nil"/>
        </w:pBdr>
        <w:ind w:left="450" w:hanging="45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Buker, H.; </w:t>
      </w:r>
      <w:r>
        <w:rPr>
          <w:color w:val="000000"/>
          <w:sz w:val="22"/>
          <w:szCs w:val="22"/>
        </w:rPr>
        <w:t xml:space="preserve">K. Gultekin; E.B. </w:t>
      </w:r>
      <w:proofErr w:type="spellStart"/>
      <w:r>
        <w:rPr>
          <w:color w:val="000000"/>
          <w:sz w:val="22"/>
          <w:szCs w:val="22"/>
        </w:rPr>
        <w:t>Benlioğlu</w:t>
      </w:r>
      <w:proofErr w:type="spellEnd"/>
      <w:r>
        <w:rPr>
          <w:color w:val="000000"/>
          <w:sz w:val="22"/>
          <w:szCs w:val="22"/>
        </w:rPr>
        <w:t xml:space="preserve">*; (2015). </w:t>
      </w:r>
      <w:hyperlink r:id="rId14">
        <w:r>
          <w:rPr>
            <w:i/>
            <w:color w:val="000000"/>
            <w:sz w:val="22"/>
            <w:szCs w:val="22"/>
          </w:rPr>
          <w:t xml:space="preserve">Where Is Turkey in Tackling </w:t>
        </w:r>
        <w:proofErr w:type="gramStart"/>
        <w:r>
          <w:rPr>
            <w:i/>
            <w:color w:val="000000"/>
            <w:sz w:val="22"/>
            <w:szCs w:val="22"/>
          </w:rPr>
          <w:t>With</w:t>
        </w:r>
        <w:proofErr w:type="gramEnd"/>
        <w:r>
          <w:rPr>
            <w:i/>
            <w:color w:val="000000"/>
            <w:sz w:val="22"/>
            <w:szCs w:val="22"/>
          </w:rPr>
          <w:t xml:space="preserve"> Violence Against Women?</w:t>
        </w:r>
      </w:hyperlink>
      <w:r>
        <w:rPr>
          <w:color w:val="000000"/>
          <w:sz w:val="22"/>
          <w:szCs w:val="22"/>
        </w:rPr>
        <w:t xml:space="preserve"> Global Policy and Strategy – Analyses Series 4. Ankara. Global Policy and Strategy – Reports Series 4. Ankara. </w:t>
      </w:r>
    </w:p>
    <w:p w14:paraId="6D620B58" w14:textId="77777777" w:rsidR="006261AE" w:rsidRDefault="007E391D">
      <w:pPr>
        <w:pBdr>
          <w:top w:val="nil"/>
          <w:left w:val="nil"/>
          <w:bottom w:val="nil"/>
          <w:right w:val="nil"/>
          <w:between w:val="nil"/>
        </w:pBdr>
        <w:ind w:left="450" w:hanging="45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Buker, H. </w:t>
      </w:r>
      <w:r>
        <w:rPr>
          <w:color w:val="000000"/>
          <w:sz w:val="22"/>
          <w:szCs w:val="22"/>
        </w:rPr>
        <w:t>(2015)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</w:t>
      </w:r>
      <w:r>
        <w:rPr>
          <w:i/>
          <w:color w:val="000000"/>
          <w:sz w:val="22"/>
          <w:szCs w:val="22"/>
        </w:rPr>
        <w:t>ummer-Swim-Sadden: Prevention of Child Deaths by Drowning</w:t>
      </w:r>
      <w:r>
        <w:rPr>
          <w:color w:val="000000"/>
          <w:sz w:val="22"/>
          <w:szCs w:val="22"/>
        </w:rPr>
        <w:t>. Global P</w:t>
      </w:r>
      <w:r>
        <w:rPr>
          <w:color w:val="000000"/>
          <w:sz w:val="22"/>
          <w:szCs w:val="22"/>
        </w:rPr>
        <w:t xml:space="preserve">olicy and Strategy – Analyses Series 4. Ankara. </w:t>
      </w:r>
    </w:p>
    <w:p w14:paraId="655A2953" w14:textId="77777777" w:rsidR="006261AE" w:rsidRDefault="007E391D">
      <w:pPr>
        <w:pBdr>
          <w:top w:val="nil"/>
          <w:left w:val="nil"/>
          <w:bottom w:val="nil"/>
          <w:right w:val="nil"/>
          <w:between w:val="nil"/>
        </w:pBdr>
        <w:ind w:left="450" w:hanging="450"/>
        <w:rPr>
          <w:color w:val="000000"/>
          <w:sz w:val="22"/>
          <w:szCs w:val="22"/>
        </w:rPr>
      </w:pPr>
      <w:proofErr w:type="spellStart"/>
      <w:r>
        <w:rPr>
          <w:sz w:val="22"/>
          <w:szCs w:val="22"/>
        </w:rPr>
        <w:t>Knickmeier</w:t>
      </w:r>
      <w:proofErr w:type="spellEnd"/>
      <w:r>
        <w:rPr>
          <w:sz w:val="22"/>
          <w:szCs w:val="22"/>
        </w:rPr>
        <w:t xml:space="preserve">, S., S. </w:t>
      </w:r>
      <w:proofErr w:type="spellStart"/>
      <w:r>
        <w:rPr>
          <w:sz w:val="22"/>
          <w:szCs w:val="22"/>
        </w:rPr>
        <w:t>Bikelis</w:t>
      </w:r>
      <w:proofErr w:type="spellEnd"/>
      <w:r>
        <w:rPr>
          <w:sz w:val="22"/>
          <w:szCs w:val="22"/>
        </w:rPr>
        <w:t xml:space="preserve">, M. Hough, M Sato, &amp; </w:t>
      </w:r>
      <w:r>
        <w:rPr>
          <w:b/>
          <w:sz w:val="22"/>
          <w:szCs w:val="22"/>
        </w:rPr>
        <w:t xml:space="preserve">Buker, H. </w:t>
      </w:r>
      <w:r>
        <w:rPr>
          <w:sz w:val="22"/>
          <w:szCs w:val="22"/>
        </w:rPr>
        <w:t>(2015).</w:t>
      </w:r>
      <w:r>
        <w:rPr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Report on the state-of-the-art situation of trafficking of goods in EU countries</w:t>
      </w:r>
      <w:r>
        <w:rPr>
          <w:color w:val="000000"/>
          <w:sz w:val="22"/>
          <w:szCs w:val="22"/>
        </w:rPr>
        <w:t>. Fiducia. New European Crimes and Trust-Based Policy, volume</w:t>
      </w:r>
      <w:r>
        <w:rPr>
          <w:color w:val="000000"/>
          <w:sz w:val="22"/>
          <w:szCs w:val="22"/>
        </w:rPr>
        <w:t># 3</w:t>
      </w:r>
      <w:r>
        <w:rPr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 </w:t>
      </w:r>
    </w:p>
    <w:p w14:paraId="4EF046D1" w14:textId="77777777" w:rsidR="006261AE" w:rsidRDefault="007E391D">
      <w:pPr>
        <w:pBdr>
          <w:top w:val="nil"/>
          <w:left w:val="nil"/>
          <w:bottom w:val="nil"/>
          <w:right w:val="nil"/>
          <w:between w:val="nil"/>
        </w:pBdr>
        <w:ind w:left="450" w:hanging="45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Buker, H. </w:t>
      </w:r>
      <w:r>
        <w:rPr>
          <w:color w:val="000000"/>
          <w:sz w:val="22"/>
          <w:szCs w:val="22"/>
        </w:rPr>
        <w:t xml:space="preserve">(2014). </w:t>
      </w:r>
      <w:r>
        <w:rPr>
          <w:i/>
          <w:color w:val="000000"/>
          <w:sz w:val="22"/>
          <w:szCs w:val="22"/>
        </w:rPr>
        <w:t xml:space="preserve">Final Report: </w:t>
      </w:r>
      <w:proofErr w:type="gramStart"/>
      <w:r>
        <w:rPr>
          <w:i/>
          <w:color w:val="000000"/>
          <w:sz w:val="22"/>
          <w:szCs w:val="22"/>
        </w:rPr>
        <w:t>Up-Scaling</w:t>
      </w:r>
      <w:proofErr w:type="gramEnd"/>
      <w:r>
        <w:rPr>
          <w:i/>
          <w:color w:val="000000"/>
          <w:sz w:val="22"/>
          <w:szCs w:val="22"/>
        </w:rPr>
        <w:t xml:space="preserve"> the National Coordination Strategy. </w:t>
      </w:r>
      <w:r>
        <w:rPr>
          <w:color w:val="000000"/>
          <w:sz w:val="22"/>
          <w:szCs w:val="22"/>
        </w:rPr>
        <w:t xml:space="preserve">Presented </w:t>
      </w:r>
      <w:proofErr w:type="gramStart"/>
      <w:r>
        <w:rPr>
          <w:color w:val="000000"/>
          <w:sz w:val="22"/>
          <w:szCs w:val="22"/>
        </w:rPr>
        <w:t>to:</w:t>
      </w:r>
      <w:proofErr w:type="gramEnd"/>
      <w:r>
        <w:rPr>
          <w:color w:val="000000"/>
          <w:sz w:val="22"/>
          <w:szCs w:val="22"/>
        </w:rPr>
        <w:t xml:space="preserve"> UNICEF, Turkey (ToR-TURA-2012-01). </w:t>
      </w:r>
    </w:p>
    <w:p w14:paraId="72D9AED1" w14:textId="77777777" w:rsidR="006261AE" w:rsidRDefault="007E391D">
      <w:pPr>
        <w:pBdr>
          <w:top w:val="nil"/>
          <w:left w:val="nil"/>
          <w:bottom w:val="nil"/>
          <w:right w:val="nil"/>
          <w:between w:val="nil"/>
        </w:pBdr>
        <w:ind w:left="450" w:hanging="45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Buker, H. </w:t>
      </w:r>
      <w:r>
        <w:rPr>
          <w:color w:val="000000"/>
          <w:sz w:val="22"/>
          <w:szCs w:val="22"/>
        </w:rPr>
        <w:t xml:space="preserve">(2014). </w:t>
      </w:r>
      <w:r>
        <w:rPr>
          <w:i/>
          <w:color w:val="000000"/>
          <w:sz w:val="22"/>
          <w:szCs w:val="22"/>
        </w:rPr>
        <w:t>The Final Draft of the National Strategy Document and Action Plan on Violence against Children.</w:t>
      </w:r>
      <w:r>
        <w:rPr>
          <w:color w:val="000000"/>
          <w:sz w:val="22"/>
          <w:szCs w:val="22"/>
        </w:rPr>
        <w:t xml:space="preserve"> Presented </w:t>
      </w:r>
      <w:proofErr w:type="gramStart"/>
      <w:r>
        <w:rPr>
          <w:color w:val="000000"/>
          <w:sz w:val="22"/>
          <w:szCs w:val="22"/>
        </w:rPr>
        <w:t>to:</w:t>
      </w:r>
      <w:proofErr w:type="gramEnd"/>
      <w:r>
        <w:rPr>
          <w:color w:val="000000"/>
          <w:sz w:val="22"/>
          <w:szCs w:val="22"/>
        </w:rPr>
        <w:t xml:space="preserve"> UNICEF, Turkey (ToR-TURA-2012-01).</w:t>
      </w:r>
    </w:p>
    <w:p w14:paraId="24148189" w14:textId="77777777" w:rsidR="006261AE" w:rsidRDefault="007E391D">
      <w:pPr>
        <w:ind w:left="450" w:hanging="450"/>
        <w:rPr>
          <w:sz w:val="22"/>
          <w:szCs w:val="22"/>
        </w:rPr>
      </w:pPr>
      <w:r>
        <w:rPr>
          <w:b/>
          <w:sz w:val="22"/>
          <w:szCs w:val="22"/>
        </w:rPr>
        <w:t xml:space="preserve">Buker, H. </w:t>
      </w:r>
      <w:r>
        <w:rPr>
          <w:sz w:val="22"/>
          <w:szCs w:val="22"/>
        </w:rPr>
        <w:t>&amp; Gultekin, S. (2014).</w:t>
      </w:r>
      <w:r>
        <w:rPr>
          <w:b/>
          <w:sz w:val="22"/>
          <w:szCs w:val="22"/>
        </w:rPr>
        <w:t xml:space="preserve"> </w:t>
      </w:r>
      <w:r>
        <w:rPr>
          <w:i/>
          <w:sz w:val="22"/>
          <w:szCs w:val="22"/>
        </w:rPr>
        <w:t>Self-Assessment in the Child Care Institutions (Editions in Users’ and Trainer</w:t>
      </w:r>
      <w:r>
        <w:rPr>
          <w:i/>
          <w:sz w:val="22"/>
          <w:szCs w:val="22"/>
        </w:rPr>
        <w:t xml:space="preserve">s’ versions). </w:t>
      </w:r>
      <w:r>
        <w:rPr>
          <w:sz w:val="22"/>
          <w:szCs w:val="22"/>
        </w:rPr>
        <w:t xml:space="preserve">UNICEF-Turkey. Ankara, Turkey.  </w:t>
      </w:r>
    </w:p>
    <w:p w14:paraId="41BA371E" w14:textId="77777777" w:rsidR="006261AE" w:rsidRDefault="007E391D">
      <w:pPr>
        <w:pBdr>
          <w:top w:val="nil"/>
          <w:left w:val="nil"/>
          <w:bottom w:val="nil"/>
          <w:right w:val="nil"/>
          <w:between w:val="nil"/>
        </w:pBdr>
        <w:ind w:left="450" w:hanging="450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Buker, H. </w:t>
      </w:r>
      <w:r>
        <w:rPr>
          <w:sz w:val="22"/>
          <w:szCs w:val="22"/>
        </w:rPr>
        <w:t xml:space="preserve">&amp; Gultekin, S. (2013). </w:t>
      </w:r>
      <w:r>
        <w:rPr>
          <w:i/>
          <w:sz w:val="22"/>
          <w:szCs w:val="22"/>
        </w:rPr>
        <w:t>Coordination in Child Protection Services Handbook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(Editions in Users’ and Trainers’ versions). </w:t>
      </w:r>
      <w:r>
        <w:rPr>
          <w:sz w:val="22"/>
          <w:szCs w:val="22"/>
        </w:rPr>
        <w:t xml:space="preserve">UNICEF-Turkey. Ankara, Turkey. </w:t>
      </w:r>
      <w:r>
        <w:rPr>
          <w:color w:val="000000"/>
          <w:sz w:val="22"/>
          <w:szCs w:val="22"/>
        </w:rPr>
        <w:t xml:space="preserve"> </w:t>
      </w:r>
    </w:p>
    <w:p w14:paraId="1FE14547" w14:textId="77777777" w:rsidR="006261AE" w:rsidRDefault="007E391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450" w:hanging="45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Ceceli, F., </w:t>
      </w:r>
      <w:proofErr w:type="spellStart"/>
      <w:r>
        <w:rPr>
          <w:color w:val="000000"/>
          <w:sz w:val="22"/>
          <w:szCs w:val="22"/>
        </w:rPr>
        <w:t>Özkilinç</w:t>
      </w:r>
      <w:proofErr w:type="spellEnd"/>
      <w:r>
        <w:rPr>
          <w:color w:val="000000"/>
          <w:sz w:val="22"/>
          <w:szCs w:val="22"/>
        </w:rPr>
        <w:t>, M.A., Avci, I.,</w:t>
      </w:r>
      <w:r>
        <w:rPr>
          <w:b/>
          <w:color w:val="000000"/>
          <w:sz w:val="22"/>
          <w:szCs w:val="22"/>
        </w:rPr>
        <w:t xml:space="preserve"> Buker, H.</w:t>
      </w:r>
      <w:r>
        <w:rPr>
          <w:color w:val="000000"/>
          <w:sz w:val="22"/>
          <w:szCs w:val="22"/>
        </w:rPr>
        <w:t xml:space="preserve">, Sayer, H., Baser, H., </w:t>
      </w:r>
      <w:proofErr w:type="spellStart"/>
      <w:r>
        <w:rPr>
          <w:color w:val="000000"/>
          <w:sz w:val="22"/>
          <w:szCs w:val="22"/>
        </w:rPr>
        <w:t>Kabadayi</w:t>
      </w:r>
      <w:proofErr w:type="spellEnd"/>
      <w:r>
        <w:rPr>
          <w:color w:val="000000"/>
          <w:sz w:val="22"/>
          <w:szCs w:val="22"/>
        </w:rPr>
        <w:t xml:space="preserve">, E., Kardas, T. (2013). </w:t>
      </w:r>
      <w:r>
        <w:rPr>
          <w:i/>
          <w:color w:val="000000"/>
          <w:sz w:val="22"/>
          <w:szCs w:val="22"/>
        </w:rPr>
        <w:t>An Assessment on the Capacity of the Central and Local Governmental Agencies and Non-governmental Organizations for Tackling with Violence against Women</w:t>
      </w:r>
      <w:r>
        <w:rPr>
          <w:i/>
          <w:color w:val="000000"/>
          <w:sz w:val="22"/>
          <w:szCs w:val="22"/>
        </w:rPr>
        <w:t xml:space="preserve"> and Children. </w:t>
      </w:r>
      <w:r>
        <w:rPr>
          <w:color w:val="000000"/>
          <w:sz w:val="22"/>
          <w:szCs w:val="22"/>
        </w:rPr>
        <w:t xml:space="preserve">A Research and Assessment Report by the State Inspection Council of the Turkish Republic Presidency. </w:t>
      </w:r>
    </w:p>
    <w:p w14:paraId="202B844B" w14:textId="77777777" w:rsidR="006261AE" w:rsidRDefault="007E391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450" w:hanging="450"/>
        <w:rPr>
          <w:sz w:val="22"/>
          <w:szCs w:val="22"/>
        </w:rPr>
      </w:pPr>
      <w:r>
        <w:rPr>
          <w:sz w:val="22"/>
          <w:szCs w:val="22"/>
        </w:rPr>
        <w:t xml:space="preserve">Eryılmaz, B.M.; Güleç, D.B.; </w:t>
      </w:r>
      <w:r>
        <w:rPr>
          <w:b/>
          <w:sz w:val="22"/>
          <w:szCs w:val="22"/>
        </w:rPr>
        <w:t>Buker, H.</w:t>
      </w:r>
      <w:r>
        <w:rPr>
          <w:sz w:val="22"/>
          <w:szCs w:val="22"/>
        </w:rPr>
        <w:t xml:space="preserve">  (2012). </w:t>
      </w:r>
      <w:r>
        <w:rPr>
          <w:i/>
          <w:sz w:val="22"/>
          <w:szCs w:val="22"/>
        </w:rPr>
        <w:t>Protection of Vulnerable Groups—Especially Women</w:t>
      </w:r>
      <w:r>
        <w:rPr>
          <w:sz w:val="22"/>
          <w:szCs w:val="22"/>
        </w:rPr>
        <w:t>. Turkish Ministry of Interior Publications</w:t>
      </w:r>
      <w:r>
        <w:rPr>
          <w:sz w:val="22"/>
          <w:szCs w:val="22"/>
        </w:rPr>
        <w:t>, Number 703, Ankara.</w:t>
      </w:r>
    </w:p>
    <w:p w14:paraId="407F005F" w14:textId="77777777" w:rsidR="006261AE" w:rsidRDefault="007E391D">
      <w:pPr>
        <w:ind w:left="450" w:hanging="45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Buker, H</w:t>
      </w:r>
      <w:r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Dolu</w:t>
      </w:r>
      <w:proofErr w:type="spellEnd"/>
      <w:r>
        <w:rPr>
          <w:sz w:val="22"/>
          <w:szCs w:val="22"/>
        </w:rPr>
        <w:t xml:space="preserve">, O., &amp; </w:t>
      </w:r>
      <w:proofErr w:type="spellStart"/>
      <w:r>
        <w:rPr>
          <w:sz w:val="22"/>
          <w:szCs w:val="22"/>
        </w:rPr>
        <w:t>Uludag</w:t>
      </w:r>
      <w:proofErr w:type="spellEnd"/>
      <w:r>
        <w:rPr>
          <w:sz w:val="22"/>
          <w:szCs w:val="22"/>
        </w:rPr>
        <w:t>, S. (2012).</w:t>
      </w:r>
      <w:r>
        <w:rPr>
          <w:i/>
          <w:sz w:val="22"/>
          <w:szCs w:val="22"/>
        </w:rPr>
        <w:t xml:space="preserve"> Unraveling the Criminological Determinants of Civil Servant Crimes and Disciplinary Crimes Committed by Police </w:t>
      </w:r>
      <w:proofErr w:type="gramStart"/>
      <w:r>
        <w:rPr>
          <w:i/>
          <w:sz w:val="22"/>
          <w:szCs w:val="22"/>
        </w:rPr>
        <w:t>Officers, and</w:t>
      </w:r>
      <w:proofErr w:type="gramEnd"/>
      <w:r>
        <w:rPr>
          <w:i/>
          <w:sz w:val="22"/>
          <w:szCs w:val="22"/>
        </w:rPr>
        <w:t xml:space="preserve"> Developing a Policy Model to Prevent These Crimes. </w:t>
      </w:r>
      <w:r>
        <w:rPr>
          <w:sz w:val="22"/>
          <w:szCs w:val="22"/>
        </w:rPr>
        <w:t>Presented to the</w:t>
      </w:r>
      <w:r>
        <w:rPr>
          <w:sz w:val="22"/>
          <w:szCs w:val="22"/>
        </w:rPr>
        <w:t xml:space="preserve"> Turkish National Police. </w:t>
      </w:r>
    </w:p>
    <w:p w14:paraId="633E0F28" w14:textId="77777777" w:rsidR="006261AE" w:rsidRDefault="006261AE">
      <w:pPr>
        <w:ind w:left="450" w:hanging="450"/>
        <w:rPr>
          <w:sz w:val="22"/>
          <w:szCs w:val="22"/>
        </w:rPr>
      </w:pPr>
    </w:p>
    <w:p w14:paraId="2CD2D609" w14:textId="77777777" w:rsidR="006261AE" w:rsidRDefault="006261AE">
      <w:pPr>
        <w:ind w:left="450" w:hanging="450"/>
        <w:rPr>
          <w:sz w:val="22"/>
          <w:szCs w:val="22"/>
        </w:rPr>
      </w:pPr>
    </w:p>
    <w:p w14:paraId="2F69E7E5" w14:textId="77777777" w:rsidR="006261AE" w:rsidRDefault="007E39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360"/>
        <w:jc w:val="both"/>
        <w:rPr>
          <w:i/>
          <w:color w:val="000000"/>
        </w:rPr>
      </w:pPr>
      <w:bookmarkStart w:id="5" w:name="_heading=h.30j0zll" w:colFirst="0" w:colLast="0"/>
      <w:bookmarkEnd w:id="5"/>
      <w:r>
        <w:rPr>
          <w:b/>
          <w:i/>
          <w:color w:val="000000"/>
          <w:u w:val="single"/>
        </w:rPr>
        <w:t xml:space="preserve">Conference Presentations </w:t>
      </w:r>
    </w:p>
    <w:p w14:paraId="0CF200C1" w14:textId="77777777" w:rsidR="006261AE" w:rsidRDefault="006261AE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1080"/>
        <w:jc w:val="both"/>
        <w:rPr>
          <w:b/>
          <w:i/>
          <w:u w:val="single"/>
        </w:rPr>
      </w:pPr>
      <w:bookmarkStart w:id="6" w:name="_heading=h.g0vorjkj4f0q" w:colFirst="0" w:colLast="0"/>
      <w:bookmarkEnd w:id="6"/>
    </w:p>
    <w:p w14:paraId="3B13A74F" w14:textId="77777777" w:rsidR="006261AE" w:rsidRDefault="007E391D">
      <w:pPr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t>Buker, H.,</w:t>
      </w:r>
      <w:r>
        <w:rPr>
          <w:sz w:val="22"/>
          <w:szCs w:val="22"/>
        </w:rPr>
        <w:t xml:space="preserve"> Cohen, A., </w:t>
      </w:r>
      <w:proofErr w:type="spellStart"/>
      <w:r>
        <w:rPr>
          <w:sz w:val="22"/>
          <w:szCs w:val="22"/>
        </w:rPr>
        <w:t>Ebay</w:t>
      </w:r>
      <w:proofErr w:type="spellEnd"/>
      <w:r>
        <w:rPr>
          <w:sz w:val="22"/>
          <w:szCs w:val="22"/>
        </w:rPr>
        <w:t xml:space="preserve">, A. (2023). Are Youth Homicide Offenders Constitute a Homogenous Group: A Latent Class Analysis. Southern Association of Criminal Justice Conference, Mobil, AL. </w:t>
      </w:r>
    </w:p>
    <w:p w14:paraId="7C064834" w14:textId="77777777" w:rsidR="006261AE" w:rsidRDefault="007E391D">
      <w:pPr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Buker, </w:t>
      </w:r>
      <w:r>
        <w:rPr>
          <w:sz w:val="22"/>
          <w:szCs w:val="22"/>
        </w:rPr>
        <w:t>H. (2023). Panel Presentation: University - Law Enforcement Research P</w:t>
      </w:r>
      <w:r>
        <w:rPr>
          <w:sz w:val="22"/>
          <w:szCs w:val="22"/>
        </w:rPr>
        <w:t xml:space="preserve">artnerships: Cases and Projections for Future Corroboration.  Regional Law Enforcement Leadership Summit, Pensacola, FL. </w:t>
      </w:r>
    </w:p>
    <w:p w14:paraId="180CF02C" w14:textId="77777777" w:rsidR="006261AE" w:rsidRDefault="007E391D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Fraser, M., Crawley, W.R.,</w:t>
      </w:r>
      <w:r>
        <w:rPr>
          <w:b/>
          <w:sz w:val="22"/>
          <w:szCs w:val="22"/>
        </w:rPr>
        <w:t xml:space="preserve"> Buker, H.</w:t>
      </w:r>
      <w:r>
        <w:rPr>
          <w:sz w:val="22"/>
          <w:szCs w:val="22"/>
        </w:rPr>
        <w:t xml:space="preserve"> &amp; Crawley, A. (2022). Influences of Police Line Officer Training: Jiujitsu, Self-confidence, and </w:t>
      </w:r>
      <w:r>
        <w:rPr>
          <w:sz w:val="22"/>
          <w:szCs w:val="22"/>
        </w:rPr>
        <w:t xml:space="preserve">Stress Management. Southern Association of Criminal Justice Annual Conference, Ashville, NC.   </w:t>
      </w:r>
    </w:p>
    <w:p w14:paraId="4366966F" w14:textId="77777777" w:rsidR="006261AE" w:rsidRDefault="007E391D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Buker, H. (2022). Charing in a Political Context (Roundtable: The Role of Chairs at the Intersection of Institutional and Disciplinary). American Society of Cri</w:t>
      </w:r>
      <w:r>
        <w:rPr>
          <w:sz w:val="22"/>
          <w:szCs w:val="22"/>
        </w:rPr>
        <w:t xml:space="preserve">minology Annual Conference, Atlanta, IL.  </w:t>
      </w:r>
    </w:p>
    <w:p w14:paraId="51A600FB" w14:textId="77777777" w:rsidR="006261AE" w:rsidRDefault="007E391D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Celik, I. &amp; </w:t>
      </w:r>
      <w:r>
        <w:rPr>
          <w:b/>
          <w:sz w:val="22"/>
          <w:szCs w:val="22"/>
        </w:rPr>
        <w:t>Buker, H.</w:t>
      </w:r>
      <w:r>
        <w:rPr>
          <w:sz w:val="22"/>
          <w:szCs w:val="22"/>
        </w:rPr>
        <w:t xml:space="preserve"> (2022). Immigrant Status and Victimization Among Norwegian Youth.  American Society of Criminology Annual Conference, Atlanta, IL. </w:t>
      </w:r>
    </w:p>
    <w:p w14:paraId="68808329" w14:textId="77777777" w:rsidR="006261AE" w:rsidRDefault="007E391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t>Buker, H.</w:t>
      </w:r>
      <w:r>
        <w:rPr>
          <w:sz w:val="22"/>
          <w:szCs w:val="22"/>
        </w:rPr>
        <w:t xml:space="preserve"> (2022). Psychopathy or Self-Control: A Further Comparative Test of Two General Crime Theories. American Society o</w:t>
      </w:r>
      <w:r>
        <w:rPr>
          <w:sz w:val="22"/>
          <w:szCs w:val="22"/>
        </w:rPr>
        <w:t xml:space="preserve">f Criminology Annual Conference, Atlanta, IL. </w:t>
      </w:r>
    </w:p>
    <w:p w14:paraId="25349DE7" w14:textId="77777777" w:rsidR="006261AE" w:rsidRDefault="007E391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Fraser, M., Crawley, W.R., &amp; </w:t>
      </w:r>
      <w:r>
        <w:rPr>
          <w:b/>
          <w:sz w:val="22"/>
          <w:szCs w:val="22"/>
        </w:rPr>
        <w:t>Buker, H.</w:t>
      </w:r>
      <w:r>
        <w:rPr>
          <w:sz w:val="22"/>
          <w:szCs w:val="22"/>
        </w:rPr>
        <w:t xml:space="preserve"> (2022). Influences of police line officer training:</w:t>
      </w:r>
    </w:p>
    <w:p w14:paraId="6E9A70DF" w14:textId="77777777" w:rsidR="006261AE" w:rsidRDefault="007E391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spellStart"/>
      <w:r>
        <w:rPr>
          <w:sz w:val="22"/>
          <w:szCs w:val="22"/>
        </w:rPr>
        <w:t>Juijitsu</w:t>
      </w:r>
      <w:proofErr w:type="spellEnd"/>
      <w:r>
        <w:rPr>
          <w:sz w:val="22"/>
          <w:szCs w:val="22"/>
        </w:rPr>
        <w:t xml:space="preserve">, self-confidence, and stress management. Force Science Conference, Orlando, FL.         </w:t>
      </w:r>
    </w:p>
    <w:p w14:paraId="35E8FF91" w14:textId="77777777" w:rsidR="006261AE" w:rsidRDefault="007E391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Buker, H. (2</w:t>
      </w:r>
      <w:r>
        <w:rPr>
          <w:b/>
          <w:color w:val="000000"/>
          <w:sz w:val="22"/>
          <w:szCs w:val="22"/>
        </w:rPr>
        <w:t>022)</w:t>
      </w:r>
      <w:r>
        <w:rPr>
          <w:color w:val="000000"/>
          <w:sz w:val="22"/>
          <w:szCs w:val="22"/>
        </w:rPr>
        <w:t xml:space="preserve">. </w:t>
      </w:r>
      <w:r>
        <w:rPr>
          <w:sz w:val="22"/>
          <w:szCs w:val="22"/>
        </w:rPr>
        <w:t xml:space="preserve">Psychopathology as a Possible Predictor of Police Misbehavior: An Exploratory Study. Academy of Criminal Justice Sciences Annual Conference, Las Vegas. </w:t>
      </w:r>
    </w:p>
    <w:p w14:paraId="46A12E86" w14:textId="77777777" w:rsidR="006261AE" w:rsidRDefault="007E391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Buker, H.</w:t>
      </w:r>
      <w:r>
        <w:rPr>
          <w:sz w:val="22"/>
          <w:szCs w:val="22"/>
        </w:rPr>
        <w:t xml:space="preserve"> &amp; Bullion B.* (2021). Mental Health and Bringing a Gun to School: A Study among Middle </w:t>
      </w:r>
      <w:r>
        <w:rPr>
          <w:sz w:val="22"/>
          <w:szCs w:val="22"/>
        </w:rPr>
        <w:t xml:space="preserve">and High School Students. American Society of Criminology Annual Conference, Chicago, IL. </w:t>
      </w:r>
    </w:p>
    <w:p w14:paraId="3082A425" w14:textId="77777777" w:rsidR="006261AE" w:rsidRDefault="007E391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Buker, H. </w:t>
      </w:r>
      <w:r>
        <w:rPr>
          <w:sz w:val="22"/>
          <w:szCs w:val="22"/>
        </w:rPr>
        <w:t xml:space="preserve">(2021). Possible Challenges and Potential Solutions to Missing Information in Patrol Staffing Analyses. Southern Association of Criminal Justice </w:t>
      </w:r>
      <w:proofErr w:type="gramStart"/>
      <w:r>
        <w:rPr>
          <w:sz w:val="22"/>
          <w:szCs w:val="22"/>
        </w:rPr>
        <w:t>Conference</w:t>
      </w:r>
      <w:r>
        <w:rPr>
          <w:sz w:val="22"/>
          <w:szCs w:val="22"/>
        </w:rPr>
        <w:t>,  Daytona</w:t>
      </w:r>
      <w:proofErr w:type="gramEnd"/>
      <w:r>
        <w:rPr>
          <w:sz w:val="22"/>
          <w:szCs w:val="22"/>
        </w:rPr>
        <w:t xml:space="preserve"> Beach, FL. </w:t>
      </w:r>
    </w:p>
    <w:p w14:paraId="1EDFF4A3" w14:textId="77777777" w:rsidR="006261AE" w:rsidRDefault="007E391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Buker, H. </w:t>
      </w:r>
      <w:r>
        <w:rPr>
          <w:sz w:val="22"/>
          <w:szCs w:val="22"/>
        </w:rPr>
        <w:t>(2020). Transactional Sex and Delinquency Among Middle and High School Students: An Examination of Individual and Familial Risk Factors. The Criminology Consortium (</w:t>
      </w:r>
      <w:proofErr w:type="spellStart"/>
      <w:r>
        <w:rPr>
          <w:sz w:val="22"/>
          <w:szCs w:val="22"/>
        </w:rPr>
        <w:t>CrimCon</w:t>
      </w:r>
      <w:proofErr w:type="spellEnd"/>
      <w:r>
        <w:rPr>
          <w:sz w:val="22"/>
          <w:szCs w:val="22"/>
        </w:rPr>
        <w:t xml:space="preserve">) Annual Meeting.   </w:t>
      </w:r>
    </w:p>
    <w:p w14:paraId="10B8D8D9" w14:textId="77777777" w:rsidR="006261AE" w:rsidRDefault="007E391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Buker, H. </w:t>
      </w:r>
      <w:r>
        <w:rPr>
          <w:sz w:val="22"/>
          <w:szCs w:val="22"/>
        </w:rPr>
        <w:t>(2020). Cyber sexual</w:t>
      </w:r>
      <w:r>
        <w:rPr>
          <w:sz w:val="22"/>
          <w:szCs w:val="22"/>
        </w:rPr>
        <w:t xml:space="preserve"> Engagement and its Association with Deviant Behavior among Youth. Online Cybercrime Sessions - European Society of Criminology and American Society of Criminology Cybercrime Division’s joint conference   </w:t>
      </w:r>
    </w:p>
    <w:p w14:paraId="1E63C930" w14:textId="77777777" w:rsidR="006261AE" w:rsidRDefault="007E391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Buker, H.</w:t>
      </w:r>
      <w:r>
        <w:rPr>
          <w:sz w:val="22"/>
          <w:szCs w:val="22"/>
        </w:rPr>
        <w:t>&amp; Hoffman, C. (2020). Developing a Typolo</w:t>
      </w:r>
      <w:r>
        <w:rPr>
          <w:sz w:val="22"/>
          <w:szCs w:val="22"/>
        </w:rPr>
        <w:t xml:space="preserve">gy of Sexually Deviant Youth:  Exploring the Heterogeneity Thesis Using Self-Report Data. Academy of Criminal Justice Sciences Annual Conference, San Antonio, TX. (Conference Cancelled). </w:t>
      </w:r>
    </w:p>
    <w:p w14:paraId="7529ED6F" w14:textId="77777777" w:rsidR="006261AE" w:rsidRDefault="007E391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Buker, H</w:t>
      </w:r>
      <w:r>
        <w:rPr>
          <w:sz w:val="22"/>
          <w:szCs w:val="22"/>
        </w:rPr>
        <w:t xml:space="preserve">.&amp; </w:t>
      </w:r>
      <w:proofErr w:type="spellStart"/>
      <w:r>
        <w:rPr>
          <w:sz w:val="22"/>
          <w:szCs w:val="22"/>
        </w:rPr>
        <w:t>Ebay</w:t>
      </w:r>
      <w:proofErr w:type="spellEnd"/>
      <w:r>
        <w:rPr>
          <w:sz w:val="22"/>
          <w:szCs w:val="22"/>
        </w:rPr>
        <w:t>, A. (2019). Juvenile Sex Offenders in Turkey: An Ana</w:t>
      </w:r>
      <w:r>
        <w:rPr>
          <w:sz w:val="22"/>
          <w:szCs w:val="22"/>
        </w:rPr>
        <w:t xml:space="preserve">lysis of Risk Factors, Offenses, and Differences from other Delinquents. American Society of Criminology Annual Conference, San Francisco, CA. </w:t>
      </w:r>
    </w:p>
    <w:p w14:paraId="6486A199" w14:textId="77777777" w:rsidR="006261AE" w:rsidRDefault="007E391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Buker, H.</w:t>
      </w:r>
      <w:r>
        <w:rPr>
          <w:sz w:val="22"/>
          <w:szCs w:val="22"/>
        </w:rPr>
        <w:t xml:space="preserve"> &amp; Quan T.* (2019). Reporting Victimization from Dating Violence among Adolescents: Impact of Personal </w:t>
      </w:r>
      <w:r>
        <w:rPr>
          <w:sz w:val="22"/>
          <w:szCs w:val="22"/>
        </w:rPr>
        <w:t>and Family-level Characteristics. Southern Association of Criminal Justice Annual Conference, Nashville, TN.</w:t>
      </w:r>
    </w:p>
    <w:p w14:paraId="1BF2688A" w14:textId="77777777" w:rsidR="006261AE" w:rsidRDefault="007E391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Buker, H.</w:t>
      </w:r>
      <w:r>
        <w:rPr>
          <w:color w:val="000000"/>
          <w:sz w:val="22"/>
          <w:szCs w:val="22"/>
        </w:rPr>
        <w:t xml:space="preserve"> (2018). Social Bonds and On-line Victimization among Youth: Utilizing Hirschi’s Perspective in </w:t>
      </w:r>
      <w:r>
        <w:rPr>
          <w:sz w:val="22"/>
          <w:szCs w:val="22"/>
        </w:rPr>
        <w:t>Explaining</w:t>
      </w:r>
      <w:r>
        <w:rPr>
          <w:color w:val="000000"/>
          <w:sz w:val="22"/>
          <w:szCs w:val="22"/>
        </w:rPr>
        <w:t xml:space="preserve"> Youth </w:t>
      </w:r>
      <w:r>
        <w:rPr>
          <w:sz w:val="22"/>
          <w:szCs w:val="22"/>
        </w:rPr>
        <w:t>Online</w:t>
      </w:r>
      <w:r>
        <w:rPr>
          <w:color w:val="000000"/>
          <w:sz w:val="22"/>
          <w:szCs w:val="22"/>
        </w:rPr>
        <w:t xml:space="preserve"> Victimization. Ame</w:t>
      </w:r>
      <w:r>
        <w:rPr>
          <w:color w:val="000000"/>
          <w:sz w:val="22"/>
          <w:szCs w:val="22"/>
        </w:rPr>
        <w:t xml:space="preserve">rican Society of Criminology Conference, Atlanta, GA. </w:t>
      </w:r>
    </w:p>
    <w:p w14:paraId="3DA13692" w14:textId="77777777" w:rsidR="006261AE" w:rsidRDefault="007E391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Erbay, A. &amp; </w:t>
      </w:r>
      <w:r>
        <w:rPr>
          <w:b/>
          <w:color w:val="000000"/>
          <w:sz w:val="22"/>
          <w:szCs w:val="22"/>
        </w:rPr>
        <w:t>Buker, H.</w:t>
      </w:r>
      <w:r>
        <w:rPr>
          <w:color w:val="000000"/>
          <w:sz w:val="22"/>
          <w:szCs w:val="22"/>
        </w:rPr>
        <w:t xml:space="preserve"> (2018). Infinite Spiral of Violence: Children vs. Society. American Society of Criminology Conference, Atlanta, GA. </w:t>
      </w:r>
    </w:p>
    <w:p w14:paraId="6CB760F8" w14:textId="77777777" w:rsidR="006261AE" w:rsidRDefault="007E391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Erbay, A. &amp;</w:t>
      </w:r>
      <w:r>
        <w:rPr>
          <w:b/>
          <w:color w:val="000000"/>
          <w:sz w:val="22"/>
          <w:szCs w:val="22"/>
        </w:rPr>
        <w:t xml:space="preserve"> Buker, H. </w:t>
      </w:r>
      <w:r>
        <w:rPr>
          <w:color w:val="000000"/>
          <w:sz w:val="22"/>
          <w:szCs w:val="22"/>
        </w:rPr>
        <w:t>(2017).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The impact of social contextual </w:t>
      </w:r>
      <w:r>
        <w:rPr>
          <w:color w:val="000000"/>
          <w:sz w:val="22"/>
          <w:szCs w:val="22"/>
        </w:rPr>
        <w:t xml:space="preserve">factors in determining the risk for multiple delinquencies: A study among Turkish youth. The American Society of Criminology Conference. Philadelphia, PA.  </w:t>
      </w:r>
    </w:p>
    <w:p w14:paraId="520FF371" w14:textId="77777777" w:rsidR="006261AE" w:rsidRDefault="007E391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 xml:space="preserve">Buker, H. </w:t>
      </w:r>
      <w:r>
        <w:rPr>
          <w:color w:val="000000"/>
          <w:sz w:val="22"/>
          <w:szCs w:val="22"/>
        </w:rPr>
        <w:t>&amp; Alharbi, F.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(2017). An Assessment of the Functions and Needs of Child Advocacy Centers </w:t>
      </w:r>
      <w:r>
        <w:rPr>
          <w:color w:val="000000"/>
          <w:sz w:val="22"/>
          <w:szCs w:val="22"/>
        </w:rPr>
        <w:t xml:space="preserve">in North Dakota. </w:t>
      </w:r>
      <w:r>
        <w:rPr>
          <w:sz w:val="22"/>
          <w:szCs w:val="22"/>
        </w:rPr>
        <w:t xml:space="preserve">The </w:t>
      </w:r>
      <w:r>
        <w:rPr>
          <w:color w:val="000000"/>
          <w:sz w:val="22"/>
          <w:szCs w:val="22"/>
        </w:rPr>
        <w:t xml:space="preserve">Annual MSU Faculty and Student Research Poster Session. </w:t>
      </w:r>
    </w:p>
    <w:p w14:paraId="48FB1EE0" w14:textId="77777777" w:rsidR="006261AE" w:rsidRDefault="007E391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Buker, H. </w:t>
      </w:r>
      <w:r>
        <w:rPr>
          <w:color w:val="000000"/>
          <w:sz w:val="22"/>
          <w:szCs w:val="22"/>
        </w:rPr>
        <w:t>(2016).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Why do they deviate? Searching for a criminological explanation </w:t>
      </w:r>
      <w:r>
        <w:rPr>
          <w:sz w:val="22"/>
          <w:szCs w:val="22"/>
        </w:rPr>
        <w:t>for</w:t>
      </w:r>
      <w:r>
        <w:rPr>
          <w:color w:val="000000"/>
          <w:sz w:val="22"/>
          <w:szCs w:val="22"/>
        </w:rPr>
        <w:t xml:space="preserve"> police deviance. </w:t>
      </w:r>
      <w:r>
        <w:rPr>
          <w:sz w:val="22"/>
          <w:szCs w:val="22"/>
        </w:rPr>
        <w:t xml:space="preserve">The </w:t>
      </w:r>
      <w:r>
        <w:rPr>
          <w:color w:val="000000"/>
          <w:sz w:val="22"/>
          <w:szCs w:val="22"/>
        </w:rPr>
        <w:t xml:space="preserve">American Society of Criminology Conference. New Orleans, LA. </w:t>
      </w:r>
    </w:p>
    <w:p w14:paraId="64DC55A2" w14:textId="77777777" w:rsidR="006261AE" w:rsidRDefault="007E391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Erbay, A.</w:t>
      </w:r>
      <w:r>
        <w:rPr>
          <w:color w:val="000000"/>
          <w:sz w:val="22"/>
          <w:szCs w:val="22"/>
        </w:rPr>
        <w:t xml:space="preserve"> &amp; </w:t>
      </w:r>
      <w:r>
        <w:rPr>
          <w:b/>
          <w:color w:val="000000"/>
          <w:sz w:val="22"/>
          <w:szCs w:val="22"/>
        </w:rPr>
        <w:t>Buker, H.</w:t>
      </w:r>
      <w:r>
        <w:rPr>
          <w:color w:val="000000"/>
          <w:sz w:val="22"/>
          <w:szCs w:val="22"/>
        </w:rPr>
        <w:t xml:space="preserve"> (2016). Persistent delinquent offenders: Understanding the impact of family. </w:t>
      </w:r>
      <w:r>
        <w:rPr>
          <w:sz w:val="22"/>
          <w:szCs w:val="22"/>
        </w:rPr>
        <w:t xml:space="preserve">The </w:t>
      </w:r>
      <w:r>
        <w:rPr>
          <w:color w:val="000000"/>
          <w:sz w:val="22"/>
          <w:szCs w:val="22"/>
        </w:rPr>
        <w:t xml:space="preserve">American Society of Criminology Conference. New Orleans, LA. </w:t>
      </w:r>
    </w:p>
    <w:p w14:paraId="73CE1505" w14:textId="77777777" w:rsidR="006261AE" w:rsidRDefault="007E391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Buker, H. </w:t>
      </w:r>
      <w:r>
        <w:rPr>
          <w:color w:val="000000"/>
          <w:sz w:val="22"/>
          <w:szCs w:val="22"/>
        </w:rPr>
        <w:t xml:space="preserve">(2014). Police as an actor of the child protection system: the case of Turkey UNICEF regional Conference on Strengthening Child Protection Systems to Protect Children from </w:t>
      </w:r>
      <w:r>
        <w:rPr>
          <w:sz w:val="22"/>
          <w:szCs w:val="22"/>
        </w:rPr>
        <w:t>Neglect</w:t>
      </w:r>
      <w:r>
        <w:rPr>
          <w:color w:val="000000"/>
          <w:sz w:val="22"/>
          <w:szCs w:val="22"/>
        </w:rPr>
        <w:t xml:space="preserve">, </w:t>
      </w:r>
      <w:r>
        <w:rPr>
          <w:sz w:val="22"/>
          <w:szCs w:val="22"/>
        </w:rPr>
        <w:t>Abuse, Exploitation</w:t>
      </w:r>
      <w:r>
        <w:rPr>
          <w:color w:val="000000"/>
          <w:sz w:val="22"/>
          <w:szCs w:val="22"/>
        </w:rPr>
        <w:t xml:space="preserve"> and Violence – Minsk, Belarus. </w:t>
      </w:r>
    </w:p>
    <w:p w14:paraId="4409539B" w14:textId="77777777" w:rsidR="006261AE" w:rsidRDefault="007E391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Dolu</w:t>
      </w:r>
      <w:proofErr w:type="spellEnd"/>
      <w:r>
        <w:rPr>
          <w:color w:val="000000"/>
          <w:sz w:val="22"/>
          <w:szCs w:val="22"/>
        </w:rPr>
        <w:t xml:space="preserve">, O., </w:t>
      </w:r>
      <w:r>
        <w:rPr>
          <w:b/>
          <w:color w:val="000000"/>
          <w:sz w:val="22"/>
          <w:szCs w:val="22"/>
        </w:rPr>
        <w:t>Buker, H.,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Uludag</w:t>
      </w:r>
      <w:proofErr w:type="spellEnd"/>
      <w:r>
        <w:rPr>
          <w:color w:val="000000"/>
          <w:sz w:val="22"/>
          <w:szCs w:val="22"/>
        </w:rPr>
        <w:t>, S. (2013). Policing Missing Children in Turkey: Problems and Solution Proposals. 5</w:t>
      </w:r>
      <w:r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International Symposium on Children at Risk and in Need of Protection, Antalya- Turkey.</w:t>
      </w:r>
    </w:p>
    <w:p w14:paraId="34D945A3" w14:textId="77777777" w:rsidR="006261AE" w:rsidRDefault="007E391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Buker, H.</w:t>
      </w:r>
      <w:r>
        <w:rPr>
          <w:color w:val="000000"/>
          <w:sz w:val="22"/>
          <w:szCs w:val="22"/>
        </w:rPr>
        <w:t xml:space="preserve"> (2013). Whe</w:t>
      </w:r>
      <w:r>
        <w:rPr>
          <w:color w:val="000000"/>
          <w:sz w:val="22"/>
          <w:szCs w:val="22"/>
        </w:rPr>
        <w:t xml:space="preserve">re is Turkey in Tackling </w:t>
      </w:r>
      <w:r>
        <w:rPr>
          <w:sz w:val="22"/>
          <w:szCs w:val="22"/>
        </w:rPr>
        <w:t>with</w:t>
      </w:r>
      <w:r>
        <w:rPr>
          <w:color w:val="000000"/>
          <w:sz w:val="22"/>
          <w:szCs w:val="22"/>
        </w:rPr>
        <w:t xml:space="preserve"> Violence against Children? Objectives, Opportunities, and Obstacles. 5</w:t>
      </w:r>
      <w:r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International Symposium on Children at Risk and in Need of Protection, Antalya- Turkey.</w:t>
      </w:r>
    </w:p>
    <w:p w14:paraId="0E516060" w14:textId="77777777" w:rsidR="006261AE" w:rsidRDefault="007E391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Buker, H., </w:t>
      </w:r>
      <w:proofErr w:type="spellStart"/>
      <w:r>
        <w:rPr>
          <w:color w:val="000000"/>
          <w:sz w:val="22"/>
          <w:szCs w:val="22"/>
        </w:rPr>
        <w:t>Uludag</w:t>
      </w:r>
      <w:proofErr w:type="spellEnd"/>
      <w:r>
        <w:rPr>
          <w:color w:val="000000"/>
          <w:sz w:val="22"/>
          <w:szCs w:val="22"/>
        </w:rPr>
        <w:t xml:space="preserve">, S.&amp; </w:t>
      </w:r>
      <w:proofErr w:type="spellStart"/>
      <w:r>
        <w:rPr>
          <w:color w:val="000000"/>
          <w:sz w:val="22"/>
          <w:szCs w:val="22"/>
        </w:rPr>
        <w:t>Dolu</w:t>
      </w:r>
      <w:proofErr w:type="spellEnd"/>
      <w:r>
        <w:rPr>
          <w:color w:val="000000"/>
          <w:sz w:val="22"/>
          <w:szCs w:val="22"/>
        </w:rPr>
        <w:t>, O. (2013). Why do police commit crim</w:t>
      </w:r>
      <w:r>
        <w:rPr>
          <w:color w:val="000000"/>
          <w:sz w:val="22"/>
          <w:szCs w:val="22"/>
        </w:rPr>
        <w:t xml:space="preserve">e? A criminological and administrative perspective. </w:t>
      </w:r>
      <w:r>
        <w:rPr>
          <w:sz w:val="22"/>
          <w:szCs w:val="22"/>
        </w:rPr>
        <w:t>The</w:t>
      </w:r>
      <w:r>
        <w:rPr>
          <w:color w:val="000000"/>
          <w:sz w:val="22"/>
          <w:szCs w:val="22"/>
        </w:rPr>
        <w:t xml:space="preserve"> European Society of Criminology Conference, Budapest, Hungary. </w:t>
      </w:r>
    </w:p>
    <w:p w14:paraId="62EAF467" w14:textId="77777777" w:rsidR="006261AE" w:rsidRDefault="007E391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Buker, H. </w:t>
      </w:r>
      <w:r>
        <w:rPr>
          <w:color w:val="000000"/>
          <w:sz w:val="22"/>
          <w:szCs w:val="22"/>
        </w:rPr>
        <w:t xml:space="preserve">(2012). Malpractice as a Threat Facing the Forensic Institutions’ </w:t>
      </w:r>
      <w:r>
        <w:rPr>
          <w:sz w:val="22"/>
          <w:szCs w:val="22"/>
        </w:rPr>
        <w:t>Integrity</w:t>
      </w:r>
      <w:r>
        <w:rPr>
          <w:color w:val="000000"/>
          <w:sz w:val="22"/>
          <w:szCs w:val="22"/>
        </w:rPr>
        <w:t>: Views from the Field. 22</w:t>
      </w:r>
      <w:r>
        <w:rPr>
          <w:color w:val="000000"/>
          <w:sz w:val="22"/>
          <w:szCs w:val="22"/>
          <w:vertAlign w:val="superscript"/>
        </w:rPr>
        <w:t>nd</w:t>
      </w:r>
      <w:r>
        <w:rPr>
          <w:color w:val="000000"/>
          <w:sz w:val="22"/>
          <w:szCs w:val="22"/>
        </w:rPr>
        <w:t xml:space="preserve"> Congress of the Intern</w:t>
      </w:r>
      <w:r>
        <w:rPr>
          <w:color w:val="000000"/>
          <w:sz w:val="22"/>
          <w:szCs w:val="22"/>
        </w:rPr>
        <w:t xml:space="preserve">ational Academy of Legal Medicine, Istanbul-Turkey. </w:t>
      </w:r>
    </w:p>
    <w:p w14:paraId="6AAEEFBA" w14:textId="77777777" w:rsidR="006261AE" w:rsidRDefault="007E391D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00"/>
        </w:tabs>
        <w:ind w:left="720" w:hanging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Buker, H., </w:t>
      </w:r>
      <w:proofErr w:type="spellStart"/>
      <w:r>
        <w:rPr>
          <w:color w:val="000000"/>
          <w:sz w:val="22"/>
          <w:szCs w:val="22"/>
        </w:rPr>
        <w:t>Gundogmus</w:t>
      </w:r>
      <w:proofErr w:type="spellEnd"/>
      <w:r>
        <w:rPr>
          <w:color w:val="000000"/>
          <w:sz w:val="22"/>
          <w:szCs w:val="22"/>
        </w:rPr>
        <w:t xml:space="preserve">, N., </w:t>
      </w:r>
      <w:proofErr w:type="spellStart"/>
      <w:r>
        <w:rPr>
          <w:color w:val="000000"/>
          <w:sz w:val="22"/>
          <w:szCs w:val="22"/>
        </w:rPr>
        <w:t>Tutkun</w:t>
      </w:r>
      <w:proofErr w:type="spellEnd"/>
      <w:r>
        <w:rPr>
          <w:color w:val="000000"/>
          <w:sz w:val="22"/>
          <w:szCs w:val="22"/>
        </w:rPr>
        <w:t>, H., Polat, Y.I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(2012). A Legal, Medical, and Preventive Approach to the Phenomena of Violence against Women. </w:t>
      </w:r>
      <w:r>
        <w:rPr>
          <w:sz w:val="22"/>
          <w:szCs w:val="22"/>
        </w:rPr>
        <w:t>The</w:t>
      </w:r>
      <w:r>
        <w:rPr>
          <w:color w:val="000000"/>
          <w:sz w:val="22"/>
          <w:szCs w:val="22"/>
        </w:rPr>
        <w:t xml:space="preserve"> 22</w:t>
      </w:r>
      <w:r>
        <w:rPr>
          <w:color w:val="000000"/>
          <w:sz w:val="22"/>
          <w:szCs w:val="22"/>
          <w:vertAlign w:val="superscript"/>
        </w:rPr>
        <w:t>nd</w:t>
      </w:r>
      <w:r>
        <w:rPr>
          <w:color w:val="000000"/>
          <w:sz w:val="22"/>
          <w:szCs w:val="22"/>
        </w:rPr>
        <w:t xml:space="preserve"> Congress of the International Academy of Legal Medi</w:t>
      </w:r>
      <w:r>
        <w:rPr>
          <w:color w:val="000000"/>
          <w:sz w:val="22"/>
          <w:szCs w:val="22"/>
        </w:rPr>
        <w:t>cine, Istanbul-Turkey.</w:t>
      </w:r>
    </w:p>
    <w:p w14:paraId="542FAA61" w14:textId="77777777" w:rsidR="006261AE" w:rsidRDefault="007E391D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00"/>
        </w:tabs>
        <w:ind w:left="720" w:hanging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Buker, H. </w:t>
      </w:r>
      <w:r>
        <w:rPr>
          <w:color w:val="000000"/>
          <w:sz w:val="22"/>
          <w:szCs w:val="22"/>
        </w:rPr>
        <w:t xml:space="preserve">&amp; </w:t>
      </w:r>
      <w:proofErr w:type="spellStart"/>
      <w:r>
        <w:rPr>
          <w:color w:val="000000"/>
          <w:sz w:val="22"/>
          <w:szCs w:val="22"/>
        </w:rPr>
        <w:t>Dolu</w:t>
      </w:r>
      <w:proofErr w:type="spellEnd"/>
      <w:r>
        <w:rPr>
          <w:color w:val="000000"/>
          <w:sz w:val="22"/>
          <w:szCs w:val="22"/>
        </w:rPr>
        <w:t>, O.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(2012).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Self-Control and Violent Behavior: A Test of the General Theory of Crime </w:t>
      </w:r>
      <w:proofErr w:type="gramStart"/>
      <w:r>
        <w:rPr>
          <w:color w:val="000000"/>
          <w:sz w:val="22"/>
          <w:szCs w:val="22"/>
        </w:rPr>
        <w:t>On</w:t>
      </w:r>
      <w:proofErr w:type="gramEnd"/>
      <w:r>
        <w:rPr>
          <w:color w:val="000000"/>
          <w:sz w:val="22"/>
          <w:szCs w:val="22"/>
        </w:rPr>
        <w:t xml:space="preserve"> A Sample Of Turkish Youth. </w:t>
      </w:r>
      <w:r>
        <w:rPr>
          <w:sz w:val="22"/>
          <w:szCs w:val="22"/>
        </w:rPr>
        <w:t>The</w:t>
      </w:r>
      <w:r>
        <w:rPr>
          <w:color w:val="000000"/>
          <w:sz w:val="22"/>
          <w:szCs w:val="22"/>
        </w:rPr>
        <w:t xml:space="preserve"> European Society of Criminology Conference. Bilbao, Spain. </w:t>
      </w:r>
    </w:p>
    <w:p w14:paraId="43A83616" w14:textId="77777777" w:rsidR="006261AE" w:rsidRDefault="007E391D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00"/>
        </w:tabs>
        <w:ind w:left="720" w:hanging="720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Dolu</w:t>
      </w:r>
      <w:proofErr w:type="spellEnd"/>
      <w:r>
        <w:rPr>
          <w:color w:val="000000"/>
          <w:sz w:val="22"/>
          <w:szCs w:val="22"/>
        </w:rPr>
        <w:t>, O.,</w:t>
      </w:r>
      <w:r>
        <w:rPr>
          <w:b/>
          <w:color w:val="000000"/>
          <w:sz w:val="22"/>
          <w:szCs w:val="22"/>
        </w:rPr>
        <w:t xml:space="preserve"> Buker, H. </w:t>
      </w:r>
      <w:r>
        <w:rPr>
          <w:color w:val="000000"/>
          <w:sz w:val="22"/>
          <w:szCs w:val="22"/>
        </w:rPr>
        <w:t>&amp; Ellis, L. (2012</w:t>
      </w:r>
      <w:r>
        <w:rPr>
          <w:color w:val="000000"/>
          <w:sz w:val="22"/>
          <w:szCs w:val="22"/>
        </w:rPr>
        <w:t>). Androgen-promoted bodily traits and violent offending: testing the 2d:4d finger length ratio hypothesis in a sample of high school students in Turkey.</w:t>
      </w:r>
      <w:r>
        <w:rPr>
          <w:b/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color w:val="000000"/>
          <w:sz w:val="22"/>
          <w:szCs w:val="22"/>
        </w:rPr>
        <w:t xml:space="preserve">European Society of Criminology Conference. Bilbao, Spain. </w:t>
      </w:r>
    </w:p>
    <w:p w14:paraId="272FC495" w14:textId="77777777" w:rsidR="006261AE" w:rsidRDefault="007E391D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00"/>
        </w:tabs>
        <w:ind w:left="720" w:hanging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Buker, H., </w:t>
      </w:r>
      <w:proofErr w:type="spellStart"/>
      <w:r>
        <w:rPr>
          <w:color w:val="000000"/>
          <w:sz w:val="22"/>
          <w:szCs w:val="22"/>
        </w:rPr>
        <w:t>Balcioglu</w:t>
      </w:r>
      <w:proofErr w:type="spellEnd"/>
      <w:r>
        <w:rPr>
          <w:color w:val="000000"/>
          <w:sz w:val="22"/>
          <w:szCs w:val="22"/>
        </w:rPr>
        <w:t xml:space="preserve">, E., </w:t>
      </w:r>
      <w:proofErr w:type="spellStart"/>
      <w:r>
        <w:rPr>
          <w:color w:val="000000"/>
          <w:sz w:val="22"/>
          <w:szCs w:val="22"/>
        </w:rPr>
        <w:t>Uludag</w:t>
      </w:r>
      <w:proofErr w:type="spellEnd"/>
      <w:r>
        <w:rPr>
          <w:color w:val="000000"/>
          <w:sz w:val="22"/>
          <w:szCs w:val="22"/>
        </w:rPr>
        <w:t>, S. &amp;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Dolu</w:t>
      </w:r>
      <w:proofErr w:type="spellEnd"/>
      <w:r>
        <w:rPr>
          <w:color w:val="000000"/>
          <w:sz w:val="22"/>
          <w:szCs w:val="22"/>
        </w:rPr>
        <w:t>, O.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(2012).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Unraveling the criminological determinants of police crimes: Findings </w:t>
      </w:r>
      <w:r>
        <w:rPr>
          <w:sz w:val="22"/>
          <w:szCs w:val="22"/>
        </w:rPr>
        <w:t>from qualitative</w:t>
      </w:r>
      <w:r>
        <w:rPr>
          <w:color w:val="000000"/>
          <w:sz w:val="22"/>
          <w:szCs w:val="22"/>
        </w:rPr>
        <w:t xml:space="preserve"> research. </w:t>
      </w:r>
      <w:r>
        <w:rPr>
          <w:sz w:val="22"/>
          <w:szCs w:val="22"/>
        </w:rPr>
        <w:t>The</w:t>
      </w:r>
      <w:r>
        <w:rPr>
          <w:color w:val="000000"/>
          <w:sz w:val="22"/>
          <w:szCs w:val="22"/>
        </w:rPr>
        <w:t xml:space="preserve"> European Society of Criminology Conference. Bilbao, Spain. </w:t>
      </w:r>
    </w:p>
    <w:p w14:paraId="6E9552C1" w14:textId="77777777" w:rsidR="006261AE" w:rsidRDefault="007E391D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00"/>
        </w:tabs>
        <w:ind w:left="720" w:hanging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Buker, H. </w:t>
      </w:r>
      <w:r>
        <w:rPr>
          <w:color w:val="000000"/>
          <w:sz w:val="22"/>
          <w:szCs w:val="22"/>
        </w:rPr>
        <w:t>(2007). Productivity or Trustworthiness? Contemporary Challenges Fa</w:t>
      </w:r>
      <w:r>
        <w:rPr>
          <w:color w:val="000000"/>
          <w:sz w:val="22"/>
          <w:szCs w:val="22"/>
        </w:rPr>
        <w:t xml:space="preserve">cing Publicly Funded Forensic Crime </w:t>
      </w:r>
      <w:proofErr w:type="spellStart"/>
      <w:r>
        <w:rPr>
          <w:color w:val="000000"/>
          <w:sz w:val="22"/>
          <w:szCs w:val="22"/>
        </w:rPr>
        <w:t>Laboratories.</w:t>
      </w:r>
      <w:r>
        <w:rPr>
          <w:sz w:val="22"/>
          <w:szCs w:val="22"/>
        </w:rPr>
        <w:t>The</w:t>
      </w:r>
      <w:proofErr w:type="spellEnd"/>
      <w:r>
        <w:rPr>
          <w:color w:val="000000"/>
          <w:sz w:val="22"/>
          <w:szCs w:val="22"/>
        </w:rPr>
        <w:t xml:space="preserve"> Miscarriages of Justice Conference: Current Perspective. The University of Central Missouri, Warrensburg, MO.</w:t>
      </w:r>
    </w:p>
    <w:p w14:paraId="7194B304" w14:textId="77777777" w:rsidR="006261AE" w:rsidRDefault="007E391D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00"/>
        </w:tabs>
        <w:ind w:left="720" w:hanging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Buker, H. </w:t>
      </w:r>
      <w:r>
        <w:rPr>
          <w:color w:val="000000"/>
          <w:sz w:val="22"/>
          <w:szCs w:val="22"/>
        </w:rPr>
        <w:t xml:space="preserve">(2006). Errors and misconducts in crime labs. </w:t>
      </w:r>
      <w:r>
        <w:rPr>
          <w:sz w:val="22"/>
          <w:szCs w:val="22"/>
        </w:rPr>
        <w:t>The</w:t>
      </w:r>
      <w:r>
        <w:rPr>
          <w:color w:val="000000"/>
          <w:sz w:val="22"/>
          <w:szCs w:val="22"/>
        </w:rPr>
        <w:t xml:space="preserve"> American Society of Criminology C</w:t>
      </w:r>
      <w:r>
        <w:rPr>
          <w:color w:val="000000"/>
          <w:sz w:val="22"/>
          <w:szCs w:val="22"/>
        </w:rPr>
        <w:t xml:space="preserve">onference. </w:t>
      </w:r>
      <w:r>
        <w:rPr>
          <w:sz w:val="22"/>
          <w:szCs w:val="22"/>
        </w:rPr>
        <w:t>Los Angeles, CA</w:t>
      </w:r>
      <w:r>
        <w:rPr>
          <w:color w:val="000000"/>
          <w:sz w:val="22"/>
          <w:szCs w:val="22"/>
        </w:rPr>
        <w:t>.</w:t>
      </w:r>
    </w:p>
    <w:p w14:paraId="70A498DC" w14:textId="77777777" w:rsidR="006261AE" w:rsidRDefault="007E391D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00"/>
        </w:tabs>
        <w:ind w:left="720" w:hanging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Buker, H. </w:t>
      </w:r>
      <w:r>
        <w:rPr>
          <w:color w:val="000000"/>
          <w:sz w:val="22"/>
          <w:szCs w:val="22"/>
        </w:rPr>
        <w:t>(2005).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 comparative examination of organizational climate, job satisfaction</w:t>
      </w:r>
      <w:r>
        <w:rPr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and </w:t>
      </w:r>
      <w:r>
        <w:rPr>
          <w:sz w:val="22"/>
          <w:szCs w:val="22"/>
        </w:rPr>
        <w:t>workplace</w:t>
      </w:r>
      <w:r>
        <w:rPr>
          <w:color w:val="000000"/>
          <w:sz w:val="22"/>
          <w:szCs w:val="22"/>
        </w:rPr>
        <w:t xml:space="preserve"> stress: The case of Turkish National Police. </w:t>
      </w:r>
      <w:r>
        <w:rPr>
          <w:sz w:val="22"/>
          <w:szCs w:val="22"/>
        </w:rPr>
        <w:t>The</w:t>
      </w:r>
      <w:r>
        <w:rPr>
          <w:color w:val="000000"/>
          <w:sz w:val="22"/>
          <w:szCs w:val="22"/>
        </w:rPr>
        <w:t xml:space="preserve"> American Society of Criminology Conference. Toronto, ON, Canada. </w:t>
      </w:r>
    </w:p>
    <w:p w14:paraId="75892C3A" w14:textId="77777777" w:rsidR="006261AE" w:rsidRDefault="007E391D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00"/>
        </w:tabs>
        <w:ind w:left="720" w:hanging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Buker, H</w:t>
      </w:r>
      <w:r>
        <w:rPr>
          <w:color w:val="000000"/>
          <w:sz w:val="22"/>
          <w:szCs w:val="22"/>
        </w:rPr>
        <w:t xml:space="preserve">. (2004). Towards a more comprehensive police organization in Turkey: Modernization efforts in Turkish National Police Laboratories. </w:t>
      </w:r>
      <w:r>
        <w:rPr>
          <w:sz w:val="22"/>
          <w:szCs w:val="22"/>
        </w:rPr>
        <w:t>The</w:t>
      </w:r>
      <w:r>
        <w:rPr>
          <w:color w:val="000000"/>
          <w:sz w:val="22"/>
          <w:szCs w:val="22"/>
        </w:rPr>
        <w:t xml:space="preserve"> American Society of Criminology Conference. </w:t>
      </w:r>
      <w:r>
        <w:rPr>
          <w:color w:val="000000"/>
          <w:sz w:val="22"/>
          <w:szCs w:val="22"/>
        </w:rPr>
        <w:t xml:space="preserve">Nashville, TN. </w:t>
      </w:r>
    </w:p>
    <w:p w14:paraId="2A729419" w14:textId="77777777" w:rsidR="006261AE" w:rsidRDefault="006261AE">
      <w:pPr>
        <w:tabs>
          <w:tab w:val="left" w:pos="540"/>
        </w:tabs>
        <w:ind w:left="720" w:hanging="720"/>
        <w:jc w:val="both"/>
        <w:rPr>
          <w:b/>
          <w:i/>
          <w:sz w:val="22"/>
          <w:szCs w:val="22"/>
          <w:u w:val="single"/>
        </w:rPr>
      </w:pPr>
    </w:p>
    <w:p w14:paraId="08A853A2" w14:textId="77777777" w:rsidR="006261AE" w:rsidRDefault="007E39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360"/>
        <w:jc w:val="both"/>
        <w:rPr>
          <w:color w:val="000000"/>
        </w:rPr>
      </w:pPr>
      <w:r>
        <w:rPr>
          <w:b/>
          <w:i/>
          <w:color w:val="000000"/>
          <w:u w:val="single"/>
        </w:rPr>
        <w:t xml:space="preserve"> Funded Research / Consultancy Experience</w:t>
      </w:r>
    </w:p>
    <w:p w14:paraId="3C9D2B71" w14:textId="77777777" w:rsidR="006261AE" w:rsidRDefault="006261AE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360"/>
        <w:jc w:val="both"/>
        <w:rPr>
          <w:color w:val="000000"/>
        </w:rPr>
      </w:pPr>
    </w:p>
    <w:tbl>
      <w:tblPr>
        <w:tblStyle w:val="a1"/>
        <w:tblW w:w="14415" w:type="dxa"/>
        <w:tblInd w:w="-545" w:type="dxa"/>
        <w:tblLayout w:type="fixed"/>
        <w:tblLook w:val="0400" w:firstRow="0" w:lastRow="0" w:firstColumn="0" w:lastColumn="0" w:noHBand="0" w:noVBand="1"/>
      </w:tblPr>
      <w:tblGrid>
        <w:gridCol w:w="2850"/>
        <w:gridCol w:w="105"/>
        <w:gridCol w:w="5970"/>
        <w:gridCol w:w="2145"/>
        <w:gridCol w:w="105"/>
        <w:gridCol w:w="810"/>
        <w:gridCol w:w="2430"/>
      </w:tblGrid>
      <w:tr w:rsidR="006261AE" w14:paraId="0852C84B" w14:textId="77777777">
        <w:trPr>
          <w:trHeight w:val="505"/>
        </w:trPr>
        <w:tc>
          <w:tcPr>
            <w:tcW w:w="2955" w:type="dxa"/>
            <w:gridSpan w:val="2"/>
          </w:tcPr>
          <w:p w14:paraId="749873BA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POSITION</w:t>
            </w:r>
          </w:p>
        </w:tc>
        <w:tc>
          <w:tcPr>
            <w:tcW w:w="5970" w:type="dxa"/>
          </w:tcPr>
          <w:p w14:paraId="179C9312" w14:textId="77777777" w:rsidR="006261AE" w:rsidRDefault="007E391D">
            <w:pPr>
              <w:tabs>
                <w:tab w:val="left" w:pos="540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TITLE / FUNDING AGENCY</w:t>
            </w:r>
          </w:p>
        </w:tc>
        <w:tc>
          <w:tcPr>
            <w:tcW w:w="2145" w:type="dxa"/>
          </w:tcPr>
          <w:p w14:paraId="6CC2CD9D" w14:textId="77777777" w:rsidR="006261AE" w:rsidRDefault="007E391D">
            <w:pPr>
              <w:ind w:left="-45" w:right="1015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YEAR</w:t>
            </w:r>
          </w:p>
        </w:tc>
        <w:tc>
          <w:tcPr>
            <w:tcW w:w="3345" w:type="dxa"/>
            <w:gridSpan w:val="3"/>
          </w:tcPr>
          <w:p w14:paraId="0856E318" w14:textId="77777777" w:rsidR="006261AE" w:rsidRDefault="006261AE">
            <w:pPr>
              <w:rPr>
                <w:sz w:val="22"/>
                <w:szCs w:val="22"/>
              </w:rPr>
            </w:pPr>
          </w:p>
        </w:tc>
      </w:tr>
      <w:tr w:rsidR="006261AE" w14:paraId="60BF91D2" w14:textId="77777777">
        <w:trPr>
          <w:gridAfter w:val="1"/>
          <w:wAfter w:w="2430" w:type="dxa"/>
        </w:trPr>
        <w:tc>
          <w:tcPr>
            <w:tcW w:w="2850" w:type="dxa"/>
          </w:tcPr>
          <w:p w14:paraId="6ADA9E0A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"/>
              </w:tabs>
              <w:spacing w:after="120"/>
              <w:ind w:right="-18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Principal Investigator </w:t>
            </w:r>
          </w:p>
        </w:tc>
        <w:tc>
          <w:tcPr>
            <w:tcW w:w="6075" w:type="dxa"/>
            <w:gridSpan w:val="2"/>
            <w:vAlign w:val="center"/>
          </w:tcPr>
          <w:p w14:paraId="5FEDD9B2" w14:textId="77777777" w:rsidR="006261AE" w:rsidRDefault="007E391D">
            <w:pPr>
              <w:tabs>
                <w:tab w:val="left" w:pos="54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Pensacola Police Department Patrol Beats Redesign Study. Funded by the City of Pensacola </w:t>
            </w:r>
          </w:p>
        </w:tc>
        <w:tc>
          <w:tcPr>
            <w:tcW w:w="2250" w:type="dxa"/>
            <w:gridSpan w:val="2"/>
          </w:tcPr>
          <w:p w14:paraId="42C56971" w14:textId="77777777" w:rsidR="006261AE" w:rsidRDefault="007E391D">
            <w:pPr>
              <w:ind w:left="-45" w:right="10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810" w:type="dxa"/>
          </w:tcPr>
          <w:p w14:paraId="2A6ADD7B" w14:textId="77777777" w:rsidR="006261AE" w:rsidRDefault="006261AE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6261AE" w14:paraId="2E4121B0" w14:textId="77777777">
        <w:trPr>
          <w:gridAfter w:val="1"/>
          <w:wAfter w:w="2430" w:type="dxa"/>
        </w:trPr>
        <w:tc>
          <w:tcPr>
            <w:tcW w:w="2850" w:type="dxa"/>
          </w:tcPr>
          <w:p w14:paraId="304A12D6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"/>
              </w:tabs>
              <w:spacing w:after="120"/>
              <w:ind w:right="-18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Principal Investigator </w:t>
            </w:r>
          </w:p>
        </w:tc>
        <w:tc>
          <w:tcPr>
            <w:tcW w:w="6075" w:type="dxa"/>
            <w:gridSpan w:val="2"/>
            <w:vAlign w:val="center"/>
          </w:tcPr>
          <w:p w14:paraId="24C164A6" w14:textId="77777777" w:rsidR="006261AE" w:rsidRDefault="007E391D">
            <w:pPr>
              <w:tabs>
                <w:tab w:val="left" w:pos="54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Pensacola Police Department Patrol Staffing Analyses. Funded by the City of Pensacola </w:t>
            </w:r>
          </w:p>
        </w:tc>
        <w:tc>
          <w:tcPr>
            <w:tcW w:w="2250" w:type="dxa"/>
            <w:gridSpan w:val="2"/>
          </w:tcPr>
          <w:p w14:paraId="2A3F0408" w14:textId="77777777" w:rsidR="006261AE" w:rsidRDefault="007E391D">
            <w:pPr>
              <w:ind w:left="-45" w:right="10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810" w:type="dxa"/>
          </w:tcPr>
          <w:p w14:paraId="4E8A6492" w14:textId="77777777" w:rsidR="006261AE" w:rsidRDefault="006261AE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6261AE" w14:paraId="4081B310" w14:textId="77777777">
        <w:trPr>
          <w:gridAfter w:val="1"/>
          <w:wAfter w:w="2430" w:type="dxa"/>
        </w:trPr>
        <w:tc>
          <w:tcPr>
            <w:tcW w:w="2850" w:type="dxa"/>
          </w:tcPr>
          <w:p w14:paraId="13B61EF4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"/>
              </w:tabs>
              <w:spacing w:after="120"/>
              <w:ind w:right="-18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lastRenderedPageBreak/>
              <w:t>Principal Investigator</w:t>
            </w:r>
          </w:p>
          <w:p w14:paraId="4CCE2B17" w14:textId="77777777" w:rsidR="006261AE" w:rsidRDefault="006261AE">
            <w:pPr>
              <w:tabs>
                <w:tab w:val="left" w:pos="324"/>
                <w:tab w:val="left" w:pos="540"/>
              </w:tabs>
              <w:spacing w:after="120"/>
              <w:ind w:left="270" w:right="-18" w:hanging="240"/>
              <w:rPr>
                <w:i/>
                <w:sz w:val="22"/>
                <w:szCs w:val="22"/>
              </w:rPr>
            </w:pPr>
          </w:p>
        </w:tc>
        <w:tc>
          <w:tcPr>
            <w:tcW w:w="6075" w:type="dxa"/>
            <w:gridSpan w:val="2"/>
          </w:tcPr>
          <w:p w14:paraId="1C57F0E4" w14:textId="77777777" w:rsidR="006261AE" w:rsidRDefault="007E391D">
            <w:pPr>
              <w:tabs>
                <w:tab w:val="left" w:pos="54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 Assessment of the Functions and Needs of Child Advocacy Centers in North Dakota. A research project funded by Minot State University </w:t>
            </w:r>
          </w:p>
        </w:tc>
        <w:tc>
          <w:tcPr>
            <w:tcW w:w="2250" w:type="dxa"/>
            <w:gridSpan w:val="2"/>
          </w:tcPr>
          <w:p w14:paraId="74C12501" w14:textId="77777777" w:rsidR="006261AE" w:rsidRDefault="007E391D">
            <w:pPr>
              <w:ind w:left="-45" w:right="10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2016-2017</w:t>
            </w:r>
          </w:p>
        </w:tc>
        <w:tc>
          <w:tcPr>
            <w:tcW w:w="810" w:type="dxa"/>
          </w:tcPr>
          <w:p w14:paraId="30B590D3" w14:textId="77777777" w:rsidR="006261AE" w:rsidRDefault="006261AE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6261AE" w14:paraId="46245A7C" w14:textId="77777777">
        <w:trPr>
          <w:gridAfter w:val="1"/>
          <w:wAfter w:w="2430" w:type="dxa"/>
        </w:trPr>
        <w:tc>
          <w:tcPr>
            <w:tcW w:w="2850" w:type="dxa"/>
          </w:tcPr>
          <w:p w14:paraId="4ABF406F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"/>
              </w:tabs>
              <w:spacing w:after="120"/>
              <w:ind w:right="-18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National Senior Consultant</w:t>
            </w:r>
          </w:p>
        </w:tc>
        <w:tc>
          <w:tcPr>
            <w:tcW w:w="6075" w:type="dxa"/>
            <w:gridSpan w:val="2"/>
          </w:tcPr>
          <w:p w14:paraId="2617B113" w14:textId="77777777" w:rsidR="006261AE" w:rsidRDefault="007E391D">
            <w:pPr>
              <w:tabs>
                <w:tab w:val="left" w:pos="54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UNICEF and Turkish Ministry of Justice for </w:t>
            </w:r>
            <w:r>
              <w:rPr>
                <w:i/>
                <w:sz w:val="22"/>
                <w:szCs w:val="22"/>
              </w:rPr>
              <w:t>“Review on the Administration of t</w:t>
            </w:r>
            <w:r>
              <w:rPr>
                <w:i/>
                <w:sz w:val="22"/>
                <w:szCs w:val="22"/>
              </w:rPr>
              <w:t>he Child Justice System in Turkey and Development of a Set of Comparative Recommendations (REF-PRO/TURA/2016-D)”</w:t>
            </w:r>
          </w:p>
        </w:tc>
        <w:tc>
          <w:tcPr>
            <w:tcW w:w="2250" w:type="dxa"/>
            <w:gridSpan w:val="2"/>
          </w:tcPr>
          <w:p w14:paraId="75F0FC11" w14:textId="77777777" w:rsidR="006261AE" w:rsidRDefault="007E391D">
            <w:pPr>
              <w:ind w:left="-45" w:right="10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810" w:type="dxa"/>
          </w:tcPr>
          <w:p w14:paraId="39031408" w14:textId="77777777" w:rsidR="006261AE" w:rsidRDefault="006261AE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6261AE" w14:paraId="0B4D5D8F" w14:textId="77777777">
        <w:trPr>
          <w:gridAfter w:val="1"/>
          <w:wAfter w:w="2430" w:type="dxa"/>
        </w:trPr>
        <w:tc>
          <w:tcPr>
            <w:tcW w:w="2850" w:type="dxa"/>
          </w:tcPr>
          <w:p w14:paraId="7BB0303E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"/>
              </w:tabs>
              <w:spacing w:after="120"/>
              <w:ind w:right="-18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National Senior Consultant</w:t>
            </w:r>
          </w:p>
        </w:tc>
        <w:tc>
          <w:tcPr>
            <w:tcW w:w="6075" w:type="dxa"/>
            <w:gridSpan w:val="2"/>
          </w:tcPr>
          <w:p w14:paraId="3137BBA0" w14:textId="77777777" w:rsidR="006261AE" w:rsidRDefault="007E391D">
            <w:pPr>
              <w:tabs>
                <w:tab w:val="left" w:pos="540"/>
              </w:tabs>
              <w:spacing w:after="1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To UNICEF and Turkish Ministry of Family and Social Policies for</w:t>
            </w:r>
            <w:r>
              <w:rPr>
                <w:rFonts w:ascii="Cambria" w:eastAsia="Cambria" w:hAnsi="Cambria" w:cs="Cambria"/>
                <w:i/>
                <w:sz w:val="22"/>
                <w:szCs w:val="22"/>
              </w:rPr>
              <w:t xml:space="preserve"> “Up-Scaling the National Coordination Strategy and Supporting Child Protection in Emergencies and Foster Care System in Turkey (REF-PRO/TURA/2015-F)”</w:t>
            </w:r>
          </w:p>
        </w:tc>
        <w:tc>
          <w:tcPr>
            <w:tcW w:w="2250" w:type="dxa"/>
            <w:gridSpan w:val="2"/>
          </w:tcPr>
          <w:p w14:paraId="4225C1C4" w14:textId="77777777" w:rsidR="006261AE" w:rsidRDefault="007E391D">
            <w:pPr>
              <w:ind w:left="-45" w:right="10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810" w:type="dxa"/>
          </w:tcPr>
          <w:p w14:paraId="3D875179" w14:textId="77777777" w:rsidR="006261AE" w:rsidRDefault="006261AE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6261AE" w14:paraId="47BE55A4" w14:textId="77777777">
        <w:trPr>
          <w:gridAfter w:val="1"/>
          <w:wAfter w:w="2430" w:type="dxa"/>
        </w:trPr>
        <w:tc>
          <w:tcPr>
            <w:tcW w:w="2850" w:type="dxa"/>
          </w:tcPr>
          <w:p w14:paraId="320AFF2E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"/>
              </w:tabs>
              <w:spacing w:after="120"/>
              <w:ind w:right="-18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Co-investigator</w:t>
            </w:r>
          </w:p>
        </w:tc>
        <w:tc>
          <w:tcPr>
            <w:tcW w:w="6075" w:type="dxa"/>
            <w:gridSpan w:val="2"/>
          </w:tcPr>
          <w:p w14:paraId="6AEC6572" w14:textId="77777777" w:rsidR="006261AE" w:rsidRDefault="007E391D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Independent Evaluation of UNICEF’s Response to the Syria Refugee Crisis in Turkey 2012-2014</w:t>
            </w:r>
          </w:p>
        </w:tc>
        <w:tc>
          <w:tcPr>
            <w:tcW w:w="2250" w:type="dxa"/>
            <w:gridSpan w:val="2"/>
          </w:tcPr>
          <w:p w14:paraId="09FCA92C" w14:textId="77777777" w:rsidR="006261AE" w:rsidRDefault="007E391D">
            <w:pPr>
              <w:ind w:left="-45" w:right="10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810" w:type="dxa"/>
          </w:tcPr>
          <w:p w14:paraId="3CF2C00C" w14:textId="77777777" w:rsidR="006261AE" w:rsidRDefault="006261A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6261AE" w14:paraId="051043E6" w14:textId="77777777">
        <w:trPr>
          <w:gridAfter w:val="1"/>
          <w:wAfter w:w="2430" w:type="dxa"/>
        </w:trPr>
        <w:tc>
          <w:tcPr>
            <w:tcW w:w="2850" w:type="dxa"/>
          </w:tcPr>
          <w:p w14:paraId="6BE840C7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"/>
              </w:tabs>
              <w:spacing w:after="120"/>
              <w:ind w:right="-18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National Senior Consultant</w:t>
            </w:r>
          </w:p>
        </w:tc>
        <w:tc>
          <w:tcPr>
            <w:tcW w:w="6075" w:type="dxa"/>
            <w:gridSpan w:val="2"/>
          </w:tcPr>
          <w:p w14:paraId="480A0814" w14:textId="77777777" w:rsidR="006261AE" w:rsidRDefault="007E391D">
            <w:pPr>
              <w:tabs>
                <w:tab w:val="left" w:pos="540"/>
              </w:tabs>
              <w:spacing w:after="1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UNICEF for </w:t>
            </w:r>
            <w:r>
              <w:rPr>
                <w:i/>
                <w:sz w:val="22"/>
                <w:szCs w:val="22"/>
              </w:rPr>
              <w:t xml:space="preserve">“Developing a Training </w:t>
            </w:r>
            <w:proofErr w:type="spellStart"/>
            <w:r>
              <w:rPr>
                <w:i/>
                <w:sz w:val="22"/>
                <w:szCs w:val="22"/>
              </w:rPr>
              <w:t>Programme</w:t>
            </w:r>
            <w:proofErr w:type="spellEnd"/>
            <w:r>
              <w:rPr>
                <w:i/>
                <w:sz w:val="22"/>
                <w:szCs w:val="22"/>
              </w:rPr>
              <w:t xml:space="preserve"> of Self-Assessment System (ToR-TURA-2014-F)” for the Turkish Ministry of Family and</w:t>
            </w:r>
            <w:r>
              <w:rPr>
                <w:i/>
                <w:sz w:val="22"/>
                <w:szCs w:val="22"/>
              </w:rPr>
              <w:t xml:space="preserve"> Social Policies</w:t>
            </w:r>
          </w:p>
        </w:tc>
        <w:tc>
          <w:tcPr>
            <w:tcW w:w="2250" w:type="dxa"/>
            <w:gridSpan w:val="2"/>
          </w:tcPr>
          <w:p w14:paraId="43E4D5C9" w14:textId="77777777" w:rsidR="006261AE" w:rsidRDefault="007E391D">
            <w:pPr>
              <w:ind w:left="-45" w:right="10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810" w:type="dxa"/>
          </w:tcPr>
          <w:p w14:paraId="3CEA56C9" w14:textId="77777777" w:rsidR="006261AE" w:rsidRDefault="006261AE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6261AE" w14:paraId="50B78823" w14:textId="77777777">
        <w:trPr>
          <w:gridAfter w:val="1"/>
          <w:wAfter w:w="2430" w:type="dxa"/>
        </w:trPr>
        <w:tc>
          <w:tcPr>
            <w:tcW w:w="2850" w:type="dxa"/>
          </w:tcPr>
          <w:p w14:paraId="5C099117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15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Consultant</w:t>
            </w:r>
          </w:p>
        </w:tc>
        <w:tc>
          <w:tcPr>
            <w:tcW w:w="6075" w:type="dxa"/>
            <w:gridSpan w:val="2"/>
          </w:tcPr>
          <w:p w14:paraId="76100495" w14:textId="77777777" w:rsidR="006261AE" w:rsidRDefault="007E391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Research Project on Children Early Warning System” by </w:t>
            </w:r>
            <w:hyperlink r:id="rId15">
              <w:r>
                <w:rPr>
                  <w:color w:val="000000"/>
                  <w:sz w:val="22"/>
                  <w:szCs w:val="22"/>
                </w:rPr>
                <w:t>The Scientific and Technological Research Council of Turkey</w:t>
              </w:r>
            </w:hyperlink>
            <w:r>
              <w:rPr>
                <w:sz w:val="22"/>
                <w:szCs w:val="22"/>
              </w:rPr>
              <w:t xml:space="preserve"> (TUBİTAK – BİLGEM) for the Turkish Ministry of Family and Social Policies</w:t>
            </w:r>
          </w:p>
        </w:tc>
        <w:tc>
          <w:tcPr>
            <w:tcW w:w="2250" w:type="dxa"/>
            <w:gridSpan w:val="2"/>
          </w:tcPr>
          <w:p w14:paraId="5F8CB12D" w14:textId="77777777" w:rsidR="006261AE" w:rsidRDefault="007E391D">
            <w:pPr>
              <w:ind w:left="-45" w:right="10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810" w:type="dxa"/>
          </w:tcPr>
          <w:p w14:paraId="3375FEAA" w14:textId="77777777" w:rsidR="006261AE" w:rsidRDefault="006261AE">
            <w:pPr>
              <w:rPr>
                <w:sz w:val="22"/>
                <w:szCs w:val="22"/>
              </w:rPr>
            </w:pPr>
          </w:p>
        </w:tc>
      </w:tr>
      <w:tr w:rsidR="006261AE" w14:paraId="460F7E52" w14:textId="77777777">
        <w:trPr>
          <w:gridAfter w:val="1"/>
          <w:wAfter w:w="2430" w:type="dxa"/>
        </w:trPr>
        <w:tc>
          <w:tcPr>
            <w:tcW w:w="2850" w:type="dxa"/>
          </w:tcPr>
          <w:p w14:paraId="2BEE9263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"/>
              </w:tabs>
              <w:spacing w:after="120"/>
              <w:ind w:right="-18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National Senior Consultant</w:t>
            </w:r>
          </w:p>
        </w:tc>
        <w:tc>
          <w:tcPr>
            <w:tcW w:w="6075" w:type="dxa"/>
            <w:gridSpan w:val="2"/>
          </w:tcPr>
          <w:p w14:paraId="7A72BA7A" w14:textId="77777777" w:rsidR="006261AE" w:rsidRDefault="007E391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Up-Scaling the National Coordination Strategy (ToR-TURA-2012-01), Justice for Children in Turkey Project by the European Union with the technical support of UNICEF</w:t>
            </w:r>
          </w:p>
        </w:tc>
        <w:tc>
          <w:tcPr>
            <w:tcW w:w="2250" w:type="dxa"/>
            <w:gridSpan w:val="2"/>
          </w:tcPr>
          <w:p w14:paraId="1E68C459" w14:textId="77777777" w:rsidR="006261AE" w:rsidRDefault="007E391D">
            <w:pPr>
              <w:ind w:left="-45" w:right="10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2012-2014</w:t>
            </w:r>
          </w:p>
        </w:tc>
        <w:tc>
          <w:tcPr>
            <w:tcW w:w="810" w:type="dxa"/>
          </w:tcPr>
          <w:p w14:paraId="34413EB5" w14:textId="77777777" w:rsidR="006261AE" w:rsidRDefault="006261AE">
            <w:pPr>
              <w:rPr>
                <w:sz w:val="22"/>
                <w:szCs w:val="22"/>
              </w:rPr>
            </w:pPr>
          </w:p>
        </w:tc>
      </w:tr>
      <w:tr w:rsidR="006261AE" w14:paraId="1DEE4351" w14:textId="77777777">
        <w:trPr>
          <w:gridAfter w:val="1"/>
          <w:wAfter w:w="2430" w:type="dxa"/>
        </w:trPr>
        <w:tc>
          <w:tcPr>
            <w:tcW w:w="2850" w:type="dxa"/>
          </w:tcPr>
          <w:p w14:paraId="5B6DDE16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"/>
              </w:tabs>
              <w:spacing w:after="120"/>
              <w:ind w:right="-18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Co-investigator</w:t>
            </w:r>
          </w:p>
        </w:tc>
        <w:tc>
          <w:tcPr>
            <w:tcW w:w="6075" w:type="dxa"/>
            <w:gridSpan w:val="2"/>
          </w:tcPr>
          <w:p w14:paraId="20EDEB14" w14:textId="77777777" w:rsidR="006261AE" w:rsidRDefault="007E391D">
            <w:pPr>
              <w:spacing w:after="120"/>
              <w:rPr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New Crimes in Europe and Trust-based Policies</w:t>
            </w:r>
            <w:r>
              <w:rPr>
                <w:color w:val="000000"/>
                <w:sz w:val="22"/>
                <w:szCs w:val="22"/>
              </w:rPr>
              <w:t>. Council of Europe</w:t>
            </w:r>
            <w:r>
              <w:rPr>
                <w:color w:val="000000"/>
                <w:sz w:val="22"/>
                <w:szCs w:val="22"/>
              </w:rPr>
              <w:t>, 7</w:t>
            </w:r>
            <w:r>
              <w:rPr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color w:val="000000"/>
                <w:sz w:val="22"/>
                <w:szCs w:val="22"/>
              </w:rPr>
              <w:t xml:space="preserve"> Frame Cooperation Program: Socio-economic and Human Sciences, Call No: FP7-SSH-2011-2/Proposal No.290563 – FIDUCIA.</w:t>
            </w:r>
          </w:p>
        </w:tc>
        <w:tc>
          <w:tcPr>
            <w:tcW w:w="2250" w:type="dxa"/>
            <w:gridSpan w:val="2"/>
          </w:tcPr>
          <w:p w14:paraId="6260261F" w14:textId="77777777" w:rsidR="006261AE" w:rsidRDefault="007E391D">
            <w:pPr>
              <w:ind w:left="-45" w:right="10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2011-2015</w:t>
            </w:r>
          </w:p>
        </w:tc>
        <w:tc>
          <w:tcPr>
            <w:tcW w:w="810" w:type="dxa"/>
          </w:tcPr>
          <w:p w14:paraId="1DA35485" w14:textId="77777777" w:rsidR="006261AE" w:rsidRDefault="006261AE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6261AE" w14:paraId="1EF2FF14" w14:textId="77777777">
        <w:trPr>
          <w:gridAfter w:val="1"/>
          <w:wAfter w:w="2430" w:type="dxa"/>
        </w:trPr>
        <w:tc>
          <w:tcPr>
            <w:tcW w:w="2850" w:type="dxa"/>
          </w:tcPr>
          <w:p w14:paraId="58993B76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"/>
              </w:tabs>
              <w:spacing w:after="120"/>
              <w:ind w:right="-18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Principal Investigator </w:t>
            </w:r>
          </w:p>
        </w:tc>
        <w:tc>
          <w:tcPr>
            <w:tcW w:w="6075" w:type="dxa"/>
            <w:gridSpan w:val="2"/>
          </w:tcPr>
          <w:p w14:paraId="098B112F" w14:textId="77777777" w:rsidR="006261AE" w:rsidRDefault="007E391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Unraveling the Criminological Determinants of Civil Servant Crimes and Disciplinary Crimes Committ</w:t>
            </w:r>
            <w:r>
              <w:rPr>
                <w:sz w:val="22"/>
                <w:szCs w:val="22"/>
              </w:rPr>
              <w:t>ed by Police Officers and Developing a Policy Model to Prevent These Crimes. A research project sponsored by the Scientific and Technological Research Council of Turkey (No: 110K463).</w:t>
            </w:r>
          </w:p>
        </w:tc>
        <w:tc>
          <w:tcPr>
            <w:tcW w:w="2250" w:type="dxa"/>
            <w:gridSpan w:val="2"/>
          </w:tcPr>
          <w:p w14:paraId="371F0075" w14:textId="77777777" w:rsidR="006261AE" w:rsidRDefault="007E391D">
            <w:pPr>
              <w:ind w:left="-45" w:right="10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2010-2011</w:t>
            </w:r>
          </w:p>
        </w:tc>
        <w:tc>
          <w:tcPr>
            <w:tcW w:w="810" w:type="dxa"/>
          </w:tcPr>
          <w:p w14:paraId="3B614DD0" w14:textId="77777777" w:rsidR="006261AE" w:rsidRDefault="006261AE">
            <w:pPr>
              <w:rPr>
                <w:sz w:val="22"/>
                <w:szCs w:val="22"/>
              </w:rPr>
            </w:pPr>
          </w:p>
        </w:tc>
      </w:tr>
      <w:tr w:rsidR="006261AE" w14:paraId="704C4C4C" w14:textId="77777777">
        <w:trPr>
          <w:gridAfter w:val="1"/>
          <w:wAfter w:w="2430" w:type="dxa"/>
          <w:trHeight w:val="569"/>
        </w:trPr>
        <w:tc>
          <w:tcPr>
            <w:tcW w:w="2850" w:type="dxa"/>
          </w:tcPr>
          <w:p w14:paraId="6B3065EC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"/>
              </w:tabs>
              <w:spacing w:after="120"/>
              <w:ind w:right="-18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Co-investigator</w:t>
            </w:r>
          </w:p>
        </w:tc>
        <w:tc>
          <w:tcPr>
            <w:tcW w:w="6075" w:type="dxa"/>
            <w:gridSpan w:val="2"/>
          </w:tcPr>
          <w:p w14:paraId="3AC30FC3" w14:textId="77777777" w:rsidR="006261AE" w:rsidRDefault="007E391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Research Committee of the Turkish Presidency- State Inspection Council on Violence against Women and Children.</w:t>
            </w:r>
          </w:p>
        </w:tc>
        <w:tc>
          <w:tcPr>
            <w:tcW w:w="2250" w:type="dxa"/>
            <w:gridSpan w:val="2"/>
          </w:tcPr>
          <w:p w14:paraId="68407D96" w14:textId="77777777" w:rsidR="006261AE" w:rsidRDefault="007E391D">
            <w:pPr>
              <w:ind w:left="-45" w:right="10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2010-2011</w:t>
            </w:r>
          </w:p>
        </w:tc>
        <w:tc>
          <w:tcPr>
            <w:tcW w:w="810" w:type="dxa"/>
          </w:tcPr>
          <w:p w14:paraId="0D1EC3DA" w14:textId="77777777" w:rsidR="006261AE" w:rsidRDefault="006261AE">
            <w:pPr>
              <w:rPr>
                <w:sz w:val="22"/>
                <w:szCs w:val="22"/>
              </w:rPr>
            </w:pPr>
          </w:p>
        </w:tc>
      </w:tr>
      <w:tr w:rsidR="006261AE" w14:paraId="33B6B4B1" w14:textId="77777777">
        <w:trPr>
          <w:gridAfter w:val="1"/>
          <w:wAfter w:w="2430" w:type="dxa"/>
          <w:trHeight w:val="722"/>
        </w:trPr>
        <w:tc>
          <w:tcPr>
            <w:tcW w:w="2850" w:type="dxa"/>
          </w:tcPr>
          <w:p w14:paraId="3A17F21A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"/>
              </w:tabs>
              <w:spacing w:after="120"/>
              <w:ind w:right="-18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Principal Investigator</w:t>
            </w:r>
          </w:p>
          <w:p w14:paraId="43AF97E7" w14:textId="77777777" w:rsidR="006261AE" w:rsidRDefault="006261AE">
            <w:pPr>
              <w:tabs>
                <w:tab w:val="left" w:pos="324"/>
              </w:tabs>
              <w:spacing w:after="120"/>
              <w:ind w:right="-18"/>
              <w:rPr>
                <w:i/>
                <w:sz w:val="22"/>
                <w:szCs w:val="22"/>
              </w:rPr>
            </w:pPr>
          </w:p>
        </w:tc>
        <w:tc>
          <w:tcPr>
            <w:tcW w:w="6075" w:type="dxa"/>
            <w:gridSpan w:val="2"/>
          </w:tcPr>
          <w:p w14:paraId="42634532" w14:textId="77777777" w:rsidR="006261AE" w:rsidRDefault="007E391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Preventing Violence against Women and Children: Domestic Communication Project.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Sponsored by TR Ministry of Development.</w:t>
            </w:r>
          </w:p>
        </w:tc>
        <w:tc>
          <w:tcPr>
            <w:tcW w:w="2250" w:type="dxa"/>
            <w:gridSpan w:val="2"/>
          </w:tcPr>
          <w:p w14:paraId="7562658E" w14:textId="77777777" w:rsidR="006261AE" w:rsidRDefault="007E391D">
            <w:pPr>
              <w:ind w:left="-45" w:right="10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810" w:type="dxa"/>
          </w:tcPr>
          <w:p w14:paraId="5ADEE2FC" w14:textId="77777777" w:rsidR="006261AE" w:rsidRDefault="006261AE">
            <w:pPr>
              <w:rPr>
                <w:sz w:val="22"/>
                <w:szCs w:val="22"/>
              </w:rPr>
            </w:pPr>
          </w:p>
        </w:tc>
      </w:tr>
      <w:tr w:rsidR="006261AE" w14:paraId="098B7F7A" w14:textId="77777777">
        <w:trPr>
          <w:gridAfter w:val="1"/>
          <w:wAfter w:w="2430" w:type="dxa"/>
        </w:trPr>
        <w:tc>
          <w:tcPr>
            <w:tcW w:w="2850" w:type="dxa"/>
          </w:tcPr>
          <w:p w14:paraId="033EA74C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"/>
              </w:tabs>
              <w:spacing w:after="120"/>
              <w:ind w:right="-18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Co-investigator</w:t>
            </w:r>
          </w:p>
        </w:tc>
        <w:tc>
          <w:tcPr>
            <w:tcW w:w="6075" w:type="dxa"/>
            <w:gridSpan w:val="2"/>
          </w:tcPr>
          <w:p w14:paraId="15A4BC8B" w14:textId="77777777" w:rsidR="006261AE" w:rsidRDefault="007E391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Developing a Research-based Policy Approach for the Juvenile Criminal Justice System.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Sponsored by the Council of Europe </w:t>
            </w:r>
            <w:r>
              <w:rPr>
                <w:i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Project No: MAT09/TR/9/3 </w:t>
            </w:r>
          </w:p>
        </w:tc>
        <w:tc>
          <w:tcPr>
            <w:tcW w:w="2250" w:type="dxa"/>
            <w:gridSpan w:val="2"/>
          </w:tcPr>
          <w:p w14:paraId="6BE1E13C" w14:textId="77777777" w:rsidR="006261AE" w:rsidRDefault="007E391D">
            <w:pPr>
              <w:ind w:left="-45" w:right="10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810" w:type="dxa"/>
          </w:tcPr>
          <w:p w14:paraId="538AA93E" w14:textId="77777777" w:rsidR="006261AE" w:rsidRDefault="006261AE">
            <w:pPr>
              <w:rPr>
                <w:sz w:val="22"/>
                <w:szCs w:val="22"/>
              </w:rPr>
            </w:pPr>
          </w:p>
        </w:tc>
      </w:tr>
      <w:tr w:rsidR="006261AE" w14:paraId="51E5EC74" w14:textId="77777777">
        <w:trPr>
          <w:gridAfter w:val="1"/>
          <w:wAfter w:w="2430" w:type="dxa"/>
        </w:trPr>
        <w:tc>
          <w:tcPr>
            <w:tcW w:w="2850" w:type="dxa"/>
          </w:tcPr>
          <w:p w14:paraId="47A61787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"/>
                <w:tab w:val="left" w:pos="540"/>
              </w:tabs>
              <w:spacing w:after="120"/>
              <w:ind w:right="-18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lastRenderedPageBreak/>
              <w:t>Investigator</w:t>
            </w:r>
          </w:p>
        </w:tc>
        <w:tc>
          <w:tcPr>
            <w:tcW w:w="6075" w:type="dxa"/>
            <w:gridSpan w:val="2"/>
          </w:tcPr>
          <w:p w14:paraId="49E17653" w14:textId="77777777" w:rsidR="006261AE" w:rsidRDefault="007E391D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Effects of Community Oriented Policing Activities on the Prevention of Juvenile Delinquency: The Case of Mardin Sponsored by TR Ministry of Development.</w:t>
            </w:r>
          </w:p>
        </w:tc>
        <w:tc>
          <w:tcPr>
            <w:tcW w:w="2250" w:type="dxa"/>
            <w:gridSpan w:val="2"/>
          </w:tcPr>
          <w:p w14:paraId="698537A6" w14:textId="77777777" w:rsidR="006261AE" w:rsidRDefault="007E391D">
            <w:pPr>
              <w:ind w:left="-45" w:right="10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810" w:type="dxa"/>
          </w:tcPr>
          <w:p w14:paraId="36B4D1EB" w14:textId="77777777" w:rsidR="006261AE" w:rsidRDefault="006261AE">
            <w:pPr>
              <w:jc w:val="both"/>
              <w:rPr>
                <w:sz w:val="22"/>
                <w:szCs w:val="22"/>
              </w:rPr>
            </w:pPr>
          </w:p>
        </w:tc>
      </w:tr>
      <w:tr w:rsidR="006261AE" w14:paraId="0E00042C" w14:textId="77777777">
        <w:trPr>
          <w:gridAfter w:val="1"/>
          <w:wAfter w:w="2430" w:type="dxa"/>
          <w:trHeight w:val="506"/>
        </w:trPr>
        <w:tc>
          <w:tcPr>
            <w:tcW w:w="2850" w:type="dxa"/>
          </w:tcPr>
          <w:p w14:paraId="7CACEDF0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Summer Research Fellow</w:t>
            </w:r>
          </w:p>
        </w:tc>
        <w:tc>
          <w:tcPr>
            <w:tcW w:w="6075" w:type="dxa"/>
            <w:gridSpan w:val="2"/>
          </w:tcPr>
          <w:p w14:paraId="1130FB30" w14:textId="77777777" w:rsidR="006261AE" w:rsidRDefault="007E391D">
            <w:pPr>
              <w:tabs>
                <w:tab w:val="left" w:pos="540"/>
              </w:tabs>
              <w:spacing w:after="12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Thomas S. Foley Institute of Public Policy and Public Service, Washington State University</w:t>
            </w:r>
          </w:p>
        </w:tc>
        <w:tc>
          <w:tcPr>
            <w:tcW w:w="2250" w:type="dxa"/>
            <w:gridSpan w:val="2"/>
          </w:tcPr>
          <w:p w14:paraId="1F21229A" w14:textId="77777777" w:rsidR="006261AE" w:rsidRDefault="007E391D">
            <w:pPr>
              <w:ind w:right="10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810" w:type="dxa"/>
          </w:tcPr>
          <w:p w14:paraId="55393055" w14:textId="77777777" w:rsidR="006261AE" w:rsidRDefault="006261AE">
            <w:pPr>
              <w:rPr>
                <w:sz w:val="22"/>
                <w:szCs w:val="22"/>
              </w:rPr>
            </w:pPr>
          </w:p>
        </w:tc>
      </w:tr>
      <w:tr w:rsidR="006261AE" w14:paraId="03CC6A89" w14:textId="77777777">
        <w:trPr>
          <w:gridAfter w:val="1"/>
          <w:wAfter w:w="2430" w:type="dxa"/>
          <w:trHeight w:val="542"/>
        </w:trPr>
        <w:tc>
          <w:tcPr>
            <w:tcW w:w="2850" w:type="dxa"/>
          </w:tcPr>
          <w:p w14:paraId="31ACD6EA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12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Student Researcher (Travel Grant)</w:t>
            </w:r>
          </w:p>
        </w:tc>
        <w:tc>
          <w:tcPr>
            <w:tcW w:w="6075" w:type="dxa"/>
            <w:gridSpan w:val="2"/>
          </w:tcPr>
          <w:p w14:paraId="4EBD9B0F" w14:textId="77777777" w:rsidR="006261AE" w:rsidRDefault="007E391D">
            <w:pPr>
              <w:tabs>
                <w:tab w:val="left" w:pos="540"/>
              </w:tabs>
              <w:spacing w:after="12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Division of Governmental Studies and Services of Washington State University</w:t>
            </w:r>
          </w:p>
        </w:tc>
        <w:tc>
          <w:tcPr>
            <w:tcW w:w="2250" w:type="dxa"/>
            <w:gridSpan w:val="2"/>
          </w:tcPr>
          <w:p w14:paraId="5AF2764C" w14:textId="77777777" w:rsidR="006261AE" w:rsidRDefault="007E391D">
            <w:pPr>
              <w:ind w:right="10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810" w:type="dxa"/>
          </w:tcPr>
          <w:p w14:paraId="22B1385F" w14:textId="77777777" w:rsidR="006261AE" w:rsidRDefault="006261AE">
            <w:pPr>
              <w:jc w:val="both"/>
              <w:rPr>
                <w:sz w:val="22"/>
                <w:szCs w:val="22"/>
              </w:rPr>
            </w:pPr>
          </w:p>
        </w:tc>
      </w:tr>
      <w:tr w:rsidR="006261AE" w14:paraId="7174E218" w14:textId="77777777">
        <w:trPr>
          <w:gridAfter w:val="1"/>
          <w:wAfter w:w="2430" w:type="dxa"/>
        </w:trPr>
        <w:tc>
          <w:tcPr>
            <w:tcW w:w="2850" w:type="dxa"/>
          </w:tcPr>
          <w:p w14:paraId="541FAAF6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"/>
              </w:tabs>
              <w:spacing w:after="120"/>
              <w:ind w:right="-18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Principal Investigator</w:t>
            </w:r>
          </w:p>
        </w:tc>
        <w:tc>
          <w:tcPr>
            <w:tcW w:w="6075" w:type="dxa"/>
            <w:gridSpan w:val="2"/>
          </w:tcPr>
          <w:p w14:paraId="5DEE8B1D" w14:textId="77777777" w:rsidR="006261AE" w:rsidRDefault="007E391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Strategy Planning for the Turkish National Police Crime Labs, HQ</w:t>
            </w:r>
          </w:p>
        </w:tc>
        <w:tc>
          <w:tcPr>
            <w:tcW w:w="2250" w:type="dxa"/>
            <w:gridSpan w:val="2"/>
          </w:tcPr>
          <w:p w14:paraId="235BB905" w14:textId="77777777" w:rsidR="006261AE" w:rsidRDefault="007E391D">
            <w:pPr>
              <w:ind w:right="10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810" w:type="dxa"/>
          </w:tcPr>
          <w:p w14:paraId="10D5B45C" w14:textId="77777777" w:rsidR="006261AE" w:rsidRDefault="006261AE">
            <w:pPr>
              <w:jc w:val="both"/>
              <w:rPr>
                <w:sz w:val="22"/>
                <w:szCs w:val="22"/>
              </w:rPr>
            </w:pPr>
          </w:p>
        </w:tc>
      </w:tr>
      <w:tr w:rsidR="006261AE" w14:paraId="0B09E0D9" w14:textId="77777777">
        <w:trPr>
          <w:gridAfter w:val="1"/>
          <w:wAfter w:w="2430" w:type="dxa"/>
        </w:trPr>
        <w:tc>
          <w:tcPr>
            <w:tcW w:w="2850" w:type="dxa"/>
          </w:tcPr>
          <w:p w14:paraId="2C12A729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"/>
              </w:tabs>
              <w:spacing w:after="120"/>
              <w:ind w:right="-18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Principal Investigator</w:t>
            </w:r>
          </w:p>
        </w:tc>
        <w:tc>
          <w:tcPr>
            <w:tcW w:w="6075" w:type="dxa"/>
            <w:gridSpan w:val="2"/>
          </w:tcPr>
          <w:p w14:paraId="62A38DDC" w14:textId="77777777" w:rsidR="006261AE" w:rsidRDefault="007E391D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Organizational Environment and Workplace Stress in the Turkish National Police. Sponsored by the Turkish National Police, HQ.</w:t>
            </w:r>
          </w:p>
        </w:tc>
        <w:tc>
          <w:tcPr>
            <w:tcW w:w="2250" w:type="dxa"/>
            <w:gridSpan w:val="2"/>
          </w:tcPr>
          <w:p w14:paraId="37861314" w14:textId="77777777" w:rsidR="006261AE" w:rsidRDefault="007E391D">
            <w:pPr>
              <w:ind w:left="-45" w:right="10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2005</w:t>
            </w:r>
          </w:p>
        </w:tc>
        <w:tc>
          <w:tcPr>
            <w:tcW w:w="810" w:type="dxa"/>
          </w:tcPr>
          <w:p w14:paraId="2D96BE28" w14:textId="77777777" w:rsidR="006261AE" w:rsidRDefault="006261AE">
            <w:pPr>
              <w:jc w:val="both"/>
              <w:rPr>
                <w:sz w:val="22"/>
                <w:szCs w:val="22"/>
              </w:rPr>
            </w:pPr>
          </w:p>
        </w:tc>
      </w:tr>
    </w:tbl>
    <w:p w14:paraId="15038FEB" w14:textId="77777777" w:rsidR="006261AE" w:rsidRDefault="007E391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jc w:val="both"/>
        <w:rPr>
          <w:b/>
          <w:i/>
          <w:color w:val="000000"/>
          <w:u w:val="single"/>
        </w:rPr>
      </w:pPr>
      <w:proofErr w:type="gramStart"/>
      <w:r>
        <w:rPr>
          <w:b/>
          <w:i/>
          <w:u w:val="single"/>
        </w:rPr>
        <w:t xml:space="preserve">Unfunded </w:t>
      </w:r>
      <w:r>
        <w:rPr>
          <w:b/>
          <w:i/>
          <w:color w:val="000000"/>
          <w:u w:val="single"/>
        </w:rPr>
        <w:t xml:space="preserve"> Grant</w:t>
      </w:r>
      <w:proofErr w:type="gramEnd"/>
      <w:r>
        <w:rPr>
          <w:b/>
          <w:i/>
          <w:color w:val="000000"/>
          <w:u w:val="single"/>
        </w:rPr>
        <w:t xml:space="preserve"> Proposals: </w:t>
      </w:r>
    </w:p>
    <w:tbl>
      <w:tblPr>
        <w:tblStyle w:val="a2"/>
        <w:tblW w:w="11175" w:type="dxa"/>
        <w:tblInd w:w="-450" w:type="dxa"/>
        <w:tblLayout w:type="fixed"/>
        <w:tblLook w:val="0400" w:firstRow="0" w:lastRow="0" w:firstColumn="0" w:lastColumn="0" w:noHBand="0" w:noVBand="1"/>
      </w:tblPr>
      <w:tblGrid>
        <w:gridCol w:w="2730"/>
        <w:gridCol w:w="6090"/>
        <w:gridCol w:w="2355"/>
      </w:tblGrid>
      <w:tr w:rsidR="006261AE" w14:paraId="6D8D36DD" w14:textId="77777777">
        <w:trPr>
          <w:trHeight w:val="1596"/>
        </w:trPr>
        <w:tc>
          <w:tcPr>
            <w:tcW w:w="2730" w:type="dxa"/>
          </w:tcPr>
          <w:p w14:paraId="44B4EEDB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18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Principal Investigator </w:t>
            </w:r>
          </w:p>
        </w:tc>
        <w:tc>
          <w:tcPr>
            <w:tcW w:w="6090" w:type="dxa"/>
          </w:tcPr>
          <w:p w14:paraId="6C3C2225" w14:textId="77777777" w:rsidR="006261AE" w:rsidRDefault="007E391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Investigating Associations Between Brain Exposure to Testosterone and Aggressive, Antisocial, and Criminal (AAC) Behavior: The North American Body &amp; Behavior (NABB) Study. Submitted to H.F. Guggenheim Foundation ($74,351)</w:t>
            </w:r>
          </w:p>
        </w:tc>
        <w:tc>
          <w:tcPr>
            <w:tcW w:w="2355" w:type="dxa"/>
          </w:tcPr>
          <w:p w14:paraId="59F6D66F" w14:textId="77777777" w:rsidR="006261AE" w:rsidRDefault="007E391D">
            <w:pPr>
              <w:ind w:left="-45" w:right="10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6261AE" w14:paraId="662F8088" w14:textId="77777777">
        <w:tc>
          <w:tcPr>
            <w:tcW w:w="2730" w:type="dxa"/>
          </w:tcPr>
          <w:p w14:paraId="5D7EB49E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18"/>
              <w:rPr>
                <w:color w:val="000000"/>
              </w:rPr>
            </w:pPr>
            <w:r>
              <w:rPr>
                <w:i/>
                <w:sz w:val="22"/>
                <w:szCs w:val="22"/>
              </w:rPr>
              <w:t>Administrative POC</w:t>
            </w:r>
          </w:p>
        </w:tc>
        <w:tc>
          <w:tcPr>
            <w:tcW w:w="6090" w:type="dxa"/>
          </w:tcPr>
          <w:p w14:paraId="60E406CF" w14:textId="77777777" w:rsidR="006261AE" w:rsidRDefault="007E391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Northwest Florida Criminal Justice Re-entry Initiative. Submitted to BJA Solicitation No: 2019-15329 </w:t>
            </w:r>
          </w:p>
        </w:tc>
        <w:tc>
          <w:tcPr>
            <w:tcW w:w="2355" w:type="dxa"/>
          </w:tcPr>
          <w:p w14:paraId="26E6253E" w14:textId="77777777" w:rsidR="006261AE" w:rsidRDefault="007E391D">
            <w:pPr>
              <w:ind w:left="-45" w:right="10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6261AE" w14:paraId="11BBCA0C" w14:textId="77777777">
        <w:tc>
          <w:tcPr>
            <w:tcW w:w="2730" w:type="dxa"/>
          </w:tcPr>
          <w:p w14:paraId="4762C669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18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Principal Investigator </w:t>
            </w:r>
          </w:p>
        </w:tc>
        <w:tc>
          <w:tcPr>
            <w:tcW w:w="6090" w:type="dxa"/>
          </w:tcPr>
          <w:p w14:paraId="33627E4A" w14:textId="77777777" w:rsidR="006261AE" w:rsidRDefault="007E391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Developing a HIP course on the Children of Incarcerated Parents. Submitted for UWF’s HIP grants  </w:t>
            </w:r>
          </w:p>
        </w:tc>
        <w:tc>
          <w:tcPr>
            <w:tcW w:w="2355" w:type="dxa"/>
          </w:tcPr>
          <w:p w14:paraId="6493B60C" w14:textId="77777777" w:rsidR="006261AE" w:rsidRDefault="007E391D">
            <w:pPr>
              <w:ind w:left="-45" w:right="10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6261AE" w14:paraId="13747FFD" w14:textId="77777777">
        <w:tc>
          <w:tcPr>
            <w:tcW w:w="2730" w:type="dxa"/>
          </w:tcPr>
          <w:p w14:paraId="6C42E01C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18"/>
              <w:rPr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Principal Investigator </w:t>
            </w:r>
          </w:p>
        </w:tc>
        <w:tc>
          <w:tcPr>
            <w:tcW w:w="6090" w:type="dxa"/>
          </w:tcPr>
          <w:p w14:paraId="5C9C8363" w14:textId="77777777" w:rsidR="006261AE" w:rsidRDefault="007E391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Nationwide Assessment of Evidence-Based Parenting Classes for Institutionalized Populations (with Maria Buchholz-</w:t>
            </w:r>
            <w:proofErr w:type="spellStart"/>
            <w:r>
              <w:rPr>
                <w:sz w:val="22"/>
                <w:szCs w:val="22"/>
              </w:rPr>
              <w:t>Kerzmann</w:t>
            </w:r>
            <w:proofErr w:type="spellEnd"/>
            <w:r>
              <w:rPr>
                <w:sz w:val="22"/>
                <w:szCs w:val="22"/>
              </w:rPr>
              <w:t>). Submitted for MSU faculty research fund</w:t>
            </w:r>
          </w:p>
        </w:tc>
        <w:tc>
          <w:tcPr>
            <w:tcW w:w="2355" w:type="dxa"/>
          </w:tcPr>
          <w:p w14:paraId="7B69587C" w14:textId="77777777" w:rsidR="006261AE" w:rsidRDefault="007E391D">
            <w:pPr>
              <w:ind w:left="-45" w:right="10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</w:tr>
      <w:tr w:rsidR="006261AE" w14:paraId="1497F956" w14:textId="77777777">
        <w:tc>
          <w:tcPr>
            <w:tcW w:w="2730" w:type="dxa"/>
          </w:tcPr>
          <w:p w14:paraId="775ED8F6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Principal Investigator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0CB63D39" w14:textId="77777777" w:rsidR="006261AE" w:rsidRDefault="0062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"/>
              </w:tabs>
              <w:spacing w:after="120"/>
              <w:ind w:left="630" w:right="-18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6090" w:type="dxa"/>
          </w:tcPr>
          <w:p w14:paraId="46575DE4" w14:textId="77777777" w:rsidR="006261AE" w:rsidRDefault="007E391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Nature, Impact, and Prevention of Residential Burglaries. Submitted to the Scientific and Technological Research Council of Turkey (Project# 113K089)</w:t>
            </w:r>
          </w:p>
        </w:tc>
        <w:tc>
          <w:tcPr>
            <w:tcW w:w="2355" w:type="dxa"/>
          </w:tcPr>
          <w:p w14:paraId="20B9D7C9" w14:textId="77777777" w:rsidR="006261AE" w:rsidRDefault="007E391D">
            <w:pPr>
              <w:ind w:left="-45" w:right="10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2013</w:t>
            </w:r>
          </w:p>
        </w:tc>
      </w:tr>
    </w:tbl>
    <w:p w14:paraId="25451E61" w14:textId="77777777" w:rsidR="006261AE" w:rsidRDefault="007E391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jc w:val="both"/>
        <w:rPr>
          <w:b/>
          <w:i/>
          <w:u w:val="single"/>
        </w:rPr>
      </w:pPr>
      <w:r>
        <w:rPr>
          <w:b/>
          <w:i/>
          <w:u w:val="single"/>
        </w:rPr>
        <w:t>Grant Proposals Currently Under Review</w:t>
      </w:r>
    </w:p>
    <w:tbl>
      <w:tblPr>
        <w:tblStyle w:val="a3"/>
        <w:tblW w:w="10560" w:type="dxa"/>
        <w:tblInd w:w="-375" w:type="dxa"/>
        <w:tblLayout w:type="fixed"/>
        <w:tblLook w:val="0600" w:firstRow="0" w:lastRow="0" w:firstColumn="0" w:lastColumn="0" w:noHBand="1" w:noVBand="1"/>
      </w:tblPr>
      <w:tblGrid>
        <w:gridCol w:w="2565"/>
        <w:gridCol w:w="6240"/>
        <w:gridCol w:w="1755"/>
      </w:tblGrid>
      <w:tr w:rsidR="006261AE" w14:paraId="0D771D5B" w14:textId="77777777">
        <w:trPr>
          <w:trHeight w:val="1574"/>
        </w:trPr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B2350" w14:textId="77777777" w:rsidR="006261AE" w:rsidRDefault="007E3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Co-Principal Investigator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6971F" w14:textId="77777777" w:rsidR="006261AE" w:rsidRDefault="007E391D">
            <w:pPr>
              <w:widowControl w:val="0"/>
              <w:ind w:left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Elevating Interpersonal Skills of Law Enforcement Officers: A Virtual Reality Training: Program for Enhanced Interaction and De-Escalation. Submitted to the U.S. Department of Justice, Office of Justice Programs, Bureau of Justice Assistance (O-BJA-2023-17</w:t>
            </w:r>
            <w:r>
              <w:rPr>
                <w:sz w:val="22"/>
                <w:szCs w:val="22"/>
              </w:rPr>
              <w:t>1886)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038AE" w14:textId="77777777" w:rsidR="006261AE" w:rsidRDefault="007E391D">
            <w:pPr>
              <w:widowControl w:val="0"/>
              <w:ind w:left="-6300" w:right="1905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Elevating Interpersonal Skills of Law Enforcement Officers: A Virtual Reality Training</w:t>
            </w:r>
          </w:p>
          <w:p w14:paraId="5ADB62CC" w14:textId="77777777" w:rsidR="006261AE" w:rsidRDefault="006261AE">
            <w:pPr>
              <w:widowControl w:val="0"/>
              <w:ind w:left="-6300" w:right="1905"/>
              <w:rPr>
                <w:b/>
                <w:i/>
                <w:u w:val="single"/>
              </w:rPr>
            </w:pPr>
          </w:p>
          <w:p w14:paraId="2D6A020E" w14:textId="77777777" w:rsidR="006261AE" w:rsidRDefault="007E391D">
            <w:pPr>
              <w:widowControl w:val="0"/>
              <w:ind w:left="-6300" w:right="1905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Program for Enhanced Interaction and De-Escalation</w:t>
            </w:r>
          </w:p>
          <w:p w14:paraId="56DD93AC" w14:textId="77777777" w:rsidR="006261AE" w:rsidRDefault="00626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6300" w:right="1905"/>
              <w:rPr>
                <w:b/>
                <w:i/>
                <w:u w:val="single"/>
              </w:rPr>
            </w:pPr>
          </w:p>
        </w:tc>
      </w:tr>
    </w:tbl>
    <w:p w14:paraId="2DADE6CE" w14:textId="77777777" w:rsidR="006261AE" w:rsidRDefault="007E39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360"/>
        <w:jc w:val="both"/>
        <w:rPr>
          <w:i/>
          <w:color w:val="000000"/>
        </w:rPr>
      </w:pPr>
      <w:r>
        <w:rPr>
          <w:b/>
          <w:i/>
          <w:color w:val="000000"/>
          <w:u w:val="single"/>
        </w:rPr>
        <w:t>Teaching Experience</w:t>
      </w:r>
    </w:p>
    <w:p w14:paraId="037C2FE7" w14:textId="77777777" w:rsidR="006261AE" w:rsidRDefault="006261AE">
      <w:pPr>
        <w:rPr>
          <w:i/>
          <w:sz w:val="22"/>
          <w:szCs w:val="22"/>
          <w:u w:val="single"/>
        </w:rPr>
      </w:pPr>
    </w:p>
    <w:p w14:paraId="4E4653D6" w14:textId="77777777" w:rsidR="006261AE" w:rsidRDefault="007E391D">
      <w:pPr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Courses Taught at the Undergraduate Level</w:t>
      </w:r>
    </w:p>
    <w:tbl>
      <w:tblPr>
        <w:tblStyle w:val="a4"/>
        <w:tblW w:w="9118" w:type="dxa"/>
        <w:tblLayout w:type="fixed"/>
        <w:tblLook w:val="0400" w:firstRow="0" w:lastRow="0" w:firstColumn="0" w:lastColumn="0" w:noHBand="0" w:noVBand="1"/>
      </w:tblPr>
      <w:tblGrid>
        <w:gridCol w:w="4638"/>
        <w:gridCol w:w="4480"/>
      </w:tblGrid>
      <w:tr w:rsidR="006261AE" w14:paraId="7E59DCC2" w14:textId="77777777">
        <w:trPr>
          <w:trHeight w:val="252"/>
        </w:trPr>
        <w:tc>
          <w:tcPr>
            <w:tcW w:w="4638" w:type="dxa"/>
            <w:shd w:val="clear" w:color="auto" w:fill="auto"/>
          </w:tcPr>
          <w:p w14:paraId="7B0B04F1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Crimes against Children</w:t>
            </w:r>
          </w:p>
        </w:tc>
        <w:tc>
          <w:tcPr>
            <w:tcW w:w="4480" w:type="dxa"/>
            <w:shd w:val="clear" w:color="auto" w:fill="auto"/>
          </w:tcPr>
          <w:p w14:paraId="70C98756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Criminological Theory </w:t>
            </w:r>
          </w:p>
        </w:tc>
      </w:tr>
      <w:tr w:rsidR="006261AE" w14:paraId="541D4DBC" w14:textId="77777777">
        <w:trPr>
          <w:trHeight w:val="20"/>
        </w:trPr>
        <w:tc>
          <w:tcPr>
            <w:tcW w:w="4638" w:type="dxa"/>
            <w:shd w:val="clear" w:color="auto" w:fill="auto"/>
          </w:tcPr>
          <w:p w14:paraId="5876FBAE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Criminal Investigation </w:t>
            </w:r>
          </w:p>
        </w:tc>
        <w:tc>
          <w:tcPr>
            <w:tcW w:w="4480" w:type="dxa"/>
            <w:shd w:val="clear" w:color="auto" w:fill="auto"/>
          </w:tcPr>
          <w:p w14:paraId="67A23021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Criminal</w:t>
            </w:r>
            <w:r>
              <w:rPr>
                <w:color w:val="000000"/>
                <w:sz w:val="22"/>
                <w:szCs w:val="22"/>
              </w:rPr>
              <w:t xml:space="preserve"> Psychology and Profiling</w:t>
            </w:r>
          </w:p>
        </w:tc>
      </w:tr>
      <w:tr w:rsidR="006261AE" w14:paraId="2577E735" w14:textId="77777777">
        <w:trPr>
          <w:trHeight w:val="20"/>
        </w:trPr>
        <w:tc>
          <w:tcPr>
            <w:tcW w:w="4638" w:type="dxa"/>
            <w:shd w:val="clear" w:color="auto" w:fill="auto"/>
          </w:tcPr>
          <w:p w14:paraId="033C06C8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Policing </w:t>
            </w:r>
          </w:p>
        </w:tc>
        <w:tc>
          <w:tcPr>
            <w:tcW w:w="4480" w:type="dxa"/>
            <w:shd w:val="clear" w:color="auto" w:fill="auto"/>
          </w:tcPr>
          <w:p w14:paraId="30DCE632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Crime Prevention</w:t>
            </w:r>
          </w:p>
        </w:tc>
      </w:tr>
      <w:tr w:rsidR="006261AE" w14:paraId="4F3E814C" w14:textId="77777777">
        <w:trPr>
          <w:trHeight w:val="163"/>
        </w:trPr>
        <w:tc>
          <w:tcPr>
            <w:tcW w:w="4638" w:type="dxa"/>
            <w:shd w:val="clear" w:color="auto" w:fill="auto"/>
          </w:tcPr>
          <w:p w14:paraId="03ED9AF9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Public Administration</w:t>
            </w:r>
          </w:p>
        </w:tc>
        <w:tc>
          <w:tcPr>
            <w:tcW w:w="4480" w:type="dxa"/>
            <w:shd w:val="clear" w:color="auto" w:fill="auto"/>
          </w:tcPr>
          <w:p w14:paraId="4D5EF735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Juvenile Delinquency / Justice</w:t>
            </w:r>
          </w:p>
        </w:tc>
      </w:tr>
      <w:tr w:rsidR="006261AE" w14:paraId="0DDC8D18" w14:textId="77777777">
        <w:trPr>
          <w:trHeight w:val="119"/>
        </w:trPr>
        <w:tc>
          <w:tcPr>
            <w:tcW w:w="4638" w:type="dxa"/>
            <w:shd w:val="clear" w:color="auto" w:fill="auto"/>
          </w:tcPr>
          <w:p w14:paraId="2BF320AB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Introduction to Criminal Justice             </w:t>
            </w:r>
          </w:p>
        </w:tc>
        <w:tc>
          <w:tcPr>
            <w:tcW w:w="4480" w:type="dxa"/>
            <w:shd w:val="clear" w:color="auto" w:fill="auto"/>
          </w:tcPr>
          <w:p w14:paraId="293914B8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Criminal Justice Administration </w:t>
            </w:r>
          </w:p>
        </w:tc>
      </w:tr>
      <w:tr w:rsidR="006261AE" w14:paraId="3B2996B4" w14:textId="77777777">
        <w:trPr>
          <w:trHeight w:val="20"/>
        </w:trPr>
        <w:tc>
          <w:tcPr>
            <w:tcW w:w="4638" w:type="dxa"/>
            <w:shd w:val="clear" w:color="auto" w:fill="auto"/>
          </w:tcPr>
          <w:p w14:paraId="611D98AD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Cybercrimes</w:t>
            </w:r>
          </w:p>
        </w:tc>
        <w:tc>
          <w:tcPr>
            <w:tcW w:w="4480" w:type="dxa"/>
            <w:shd w:val="clear" w:color="auto" w:fill="auto"/>
          </w:tcPr>
          <w:p w14:paraId="4776FF36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Terrorism and Homeland Security</w:t>
            </w:r>
          </w:p>
        </w:tc>
      </w:tr>
      <w:tr w:rsidR="006261AE" w14:paraId="3558EFF8" w14:textId="77777777">
        <w:trPr>
          <w:trHeight w:val="146"/>
        </w:trPr>
        <w:tc>
          <w:tcPr>
            <w:tcW w:w="4638" w:type="dxa"/>
            <w:shd w:val="clear" w:color="auto" w:fill="auto"/>
          </w:tcPr>
          <w:p w14:paraId="45875A4C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Introduction to Law</w:t>
            </w:r>
          </w:p>
        </w:tc>
        <w:tc>
          <w:tcPr>
            <w:tcW w:w="4480" w:type="dxa"/>
            <w:shd w:val="clear" w:color="auto" w:fill="auto"/>
          </w:tcPr>
          <w:p w14:paraId="749FE674" w14:textId="77777777" w:rsidR="006261AE" w:rsidRDefault="007E3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Family Violence and Crime</w:t>
            </w:r>
          </w:p>
        </w:tc>
      </w:tr>
    </w:tbl>
    <w:p w14:paraId="2FFAD270" w14:textId="77777777" w:rsidR="006261AE" w:rsidRDefault="007E391D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tbl>
      <w:tblPr>
        <w:tblStyle w:val="a5"/>
        <w:tblW w:w="10065" w:type="dxa"/>
        <w:tblLayout w:type="fixed"/>
        <w:tblLook w:val="0400" w:firstRow="0" w:lastRow="0" w:firstColumn="0" w:lastColumn="0" w:noHBand="0" w:noVBand="1"/>
      </w:tblPr>
      <w:tblGrid>
        <w:gridCol w:w="5040"/>
        <w:gridCol w:w="4935"/>
        <w:gridCol w:w="90"/>
      </w:tblGrid>
      <w:tr w:rsidR="006261AE" w14:paraId="4BE6C5E1" w14:textId="77777777">
        <w:trPr>
          <w:gridAfter w:val="1"/>
          <w:wAfter w:w="90" w:type="dxa"/>
        </w:trPr>
        <w:tc>
          <w:tcPr>
            <w:tcW w:w="5040" w:type="dxa"/>
          </w:tcPr>
          <w:p w14:paraId="4467E841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  <w:u w:val="single"/>
              </w:rPr>
              <w:t>Courses Taught at the Graduate Level</w:t>
            </w:r>
          </w:p>
          <w:p w14:paraId="6145F016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Criminological Theory             </w:t>
            </w:r>
          </w:p>
        </w:tc>
        <w:tc>
          <w:tcPr>
            <w:tcW w:w="4935" w:type="dxa"/>
          </w:tcPr>
          <w:p w14:paraId="53185A1A" w14:textId="77777777" w:rsidR="006261AE" w:rsidRDefault="0062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9"/>
              <w:rPr>
                <w:color w:val="000000"/>
                <w:sz w:val="22"/>
                <w:szCs w:val="22"/>
              </w:rPr>
            </w:pPr>
          </w:p>
          <w:p w14:paraId="684576AD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Criminal Justice: Actors, Processes, and Agencies</w:t>
            </w:r>
          </w:p>
        </w:tc>
      </w:tr>
      <w:tr w:rsidR="006261AE" w14:paraId="3476BCDD" w14:textId="77777777">
        <w:trPr>
          <w:trHeight w:val="234"/>
        </w:trPr>
        <w:tc>
          <w:tcPr>
            <w:tcW w:w="5040" w:type="dxa"/>
          </w:tcPr>
          <w:p w14:paraId="6F422C51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7" w:name="_heading=h.4d34og8" w:colFirst="0" w:colLast="0"/>
            <w:bookmarkEnd w:id="7"/>
            <w:r>
              <w:rPr>
                <w:color w:val="000000"/>
                <w:sz w:val="22"/>
                <w:szCs w:val="22"/>
              </w:rPr>
              <w:t xml:space="preserve">Research Methods                      </w:t>
            </w:r>
          </w:p>
        </w:tc>
        <w:tc>
          <w:tcPr>
            <w:tcW w:w="5025" w:type="dxa"/>
            <w:gridSpan w:val="2"/>
          </w:tcPr>
          <w:p w14:paraId="58AB08A0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Independent Research </w:t>
            </w:r>
          </w:p>
        </w:tc>
      </w:tr>
      <w:tr w:rsidR="006261AE" w14:paraId="2CCE3CC8" w14:textId="77777777">
        <w:tc>
          <w:tcPr>
            <w:tcW w:w="5040" w:type="dxa"/>
          </w:tcPr>
          <w:p w14:paraId="4A3842DA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Research Methods-2 (Statistics)</w:t>
            </w:r>
          </w:p>
          <w:p w14:paraId="6B69737E" w14:textId="77777777" w:rsidR="006261AE" w:rsidRDefault="0062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0"/>
              <w:rPr>
                <w:color w:val="000000"/>
                <w:sz w:val="22"/>
                <w:szCs w:val="22"/>
              </w:rPr>
            </w:pPr>
          </w:p>
        </w:tc>
        <w:tc>
          <w:tcPr>
            <w:tcW w:w="5025" w:type="dxa"/>
            <w:gridSpan w:val="2"/>
          </w:tcPr>
          <w:p w14:paraId="4780A1DB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Police and Society</w:t>
            </w:r>
          </w:p>
        </w:tc>
      </w:tr>
    </w:tbl>
    <w:p w14:paraId="7EFE7F8C" w14:textId="77777777" w:rsidR="006261AE" w:rsidRDefault="006261AE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1080"/>
        <w:jc w:val="both"/>
        <w:rPr>
          <w:b/>
          <w:i/>
          <w:u w:val="single"/>
        </w:rPr>
      </w:pPr>
    </w:p>
    <w:p w14:paraId="04701539" w14:textId="77777777" w:rsidR="006261AE" w:rsidRDefault="007E39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360"/>
        <w:jc w:val="both"/>
        <w:rPr>
          <w:i/>
          <w:color w:val="000000"/>
        </w:rPr>
      </w:pPr>
      <w:r>
        <w:rPr>
          <w:b/>
          <w:i/>
          <w:color w:val="000000"/>
          <w:u w:val="single"/>
        </w:rPr>
        <w:t xml:space="preserve">Thesis / Dissertation Chairmanships and Committee Memberships </w:t>
      </w:r>
    </w:p>
    <w:p w14:paraId="5AEAECD2" w14:textId="77777777" w:rsidR="006261AE" w:rsidRDefault="006261AE">
      <w:pPr>
        <w:tabs>
          <w:tab w:val="left" w:pos="540"/>
        </w:tabs>
        <w:jc w:val="both"/>
        <w:rPr>
          <w:b/>
          <w:i/>
          <w:sz w:val="22"/>
          <w:szCs w:val="22"/>
          <w:u w:val="single"/>
        </w:rPr>
      </w:pPr>
    </w:p>
    <w:tbl>
      <w:tblPr>
        <w:tblStyle w:val="a6"/>
        <w:tblW w:w="10455" w:type="dxa"/>
        <w:tblInd w:w="-630" w:type="dxa"/>
        <w:tblLayout w:type="fixed"/>
        <w:tblLook w:val="0400" w:firstRow="0" w:lastRow="0" w:firstColumn="0" w:lastColumn="0" w:noHBand="0" w:noVBand="1"/>
      </w:tblPr>
      <w:tblGrid>
        <w:gridCol w:w="2160"/>
        <w:gridCol w:w="1080"/>
        <w:gridCol w:w="3690"/>
        <w:gridCol w:w="2340"/>
        <w:gridCol w:w="1185"/>
      </w:tblGrid>
      <w:tr w:rsidR="006261AE" w14:paraId="41A6EC3C" w14:textId="77777777">
        <w:tc>
          <w:tcPr>
            <w:tcW w:w="2160" w:type="dxa"/>
          </w:tcPr>
          <w:p w14:paraId="018C0836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0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STUDENT</w:t>
            </w:r>
          </w:p>
        </w:tc>
        <w:tc>
          <w:tcPr>
            <w:tcW w:w="1080" w:type="dxa"/>
          </w:tcPr>
          <w:p w14:paraId="7423C3E0" w14:textId="77777777" w:rsidR="006261AE" w:rsidRDefault="007E391D">
            <w:pPr>
              <w:ind w:left="-12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DEGREE</w:t>
            </w:r>
          </w:p>
        </w:tc>
        <w:tc>
          <w:tcPr>
            <w:tcW w:w="3690" w:type="dxa"/>
          </w:tcPr>
          <w:p w14:paraId="1B1E546D" w14:textId="77777777" w:rsidR="006261AE" w:rsidRDefault="007E391D">
            <w:pPr>
              <w:ind w:left="-12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TITLE</w:t>
            </w:r>
          </w:p>
        </w:tc>
        <w:tc>
          <w:tcPr>
            <w:tcW w:w="2340" w:type="dxa"/>
          </w:tcPr>
          <w:p w14:paraId="759995C3" w14:textId="77777777" w:rsidR="006261AE" w:rsidRDefault="007E391D">
            <w:pPr>
              <w:ind w:left="-12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INSTITUTION</w:t>
            </w:r>
          </w:p>
        </w:tc>
        <w:tc>
          <w:tcPr>
            <w:tcW w:w="1185" w:type="dxa"/>
          </w:tcPr>
          <w:p w14:paraId="20135493" w14:textId="77777777" w:rsidR="006261AE" w:rsidRDefault="007E391D">
            <w:pPr>
              <w:ind w:left="-12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YEAR</w:t>
            </w:r>
          </w:p>
          <w:p w14:paraId="20A05343" w14:textId="77777777" w:rsidR="006261AE" w:rsidRDefault="006261AE">
            <w:pPr>
              <w:ind w:left="-120"/>
              <w:rPr>
                <w:b/>
                <w:i/>
                <w:sz w:val="22"/>
                <w:szCs w:val="22"/>
              </w:rPr>
            </w:pPr>
          </w:p>
        </w:tc>
      </w:tr>
      <w:tr w:rsidR="006261AE" w14:paraId="34A47FF3" w14:textId="77777777">
        <w:tc>
          <w:tcPr>
            <w:tcW w:w="2160" w:type="dxa"/>
          </w:tcPr>
          <w:p w14:paraId="3BC18ACC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Fraser</w:t>
            </w:r>
          </w:p>
        </w:tc>
        <w:tc>
          <w:tcPr>
            <w:tcW w:w="1080" w:type="dxa"/>
          </w:tcPr>
          <w:p w14:paraId="0AF67527" w14:textId="77777777" w:rsidR="006261AE" w:rsidRDefault="007E391D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Ed.D. </w:t>
            </w:r>
          </w:p>
        </w:tc>
        <w:tc>
          <w:tcPr>
            <w:tcW w:w="3690" w:type="dxa"/>
          </w:tcPr>
          <w:p w14:paraId="2BF8FFC2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Influences of Police Line Officer Training: Jiujitsu, Self-confidence, and Stress Management</w:t>
            </w:r>
          </w:p>
        </w:tc>
        <w:tc>
          <w:tcPr>
            <w:tcW w:w="2340" w:type="dxa"/>
          </w:tcPr>
          <w:p w14:paraId="0A787DDC" w14:textId="77777777" w:rsidR="006261AE" w:rsidRDefault="007E391D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University of West Florida</w:t>
            </w:r>
          </w:p>
        </w:tc>
        <w:tc>
          <w:tcPr>
            <w:tcW w:w="1185" w:type="dxa"/>
          </w:tcPr>
          <w:p w14:paraId="4B81263B" w14:textId="77777777" w:rsidR="006261AE" w:rsidRDefault="007E391D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2022- In progress </w:t>
            </w:r>
          </w:p>
        </w:tc>
      </w:tr>
      <w:tr w:rsidR="006261AE" w14:paraId="32651779" w14:textId="77777777">
        <w:tc>
          <w:tcPr>
            <w:tcW w:w="2160" w:type="dxa"/>
          </w:tcPr>
          <w:p w14:paraId="25CD50F1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Louisa </w:t>
            </w:r>
            <w:proofErr w:type="spellStart"/>
            <w:r>
              <w:rPr>
                <w:sz w:val="22"/>
                <w:szCs w:val="22"/>
              </w:rPr>
              <w:t>Godwyl</w:t>
            </w:r>
            <w:proofErr w:type="spellEnd"/>
          </w:p>
        </w:tc>
        <w:tc>
          <w:tcPr>
            <w:tcW w:w="1080" w:type="dxa"/>
          </w:tcPr>
          <w:p w14:paraId="50A6E1DA" w14:textId="77777777" w:rsidR="006261AE" w:rsidRDefault="007E391D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Ed. D. </w:t>
            </w:r>
          </w:p>
        </w:tc>
        <w:tc>
          <w:tcPr>
            <w:tcW w:w="3690" w:type="dxa"/>
          </w:tcPr>
          <w:p w14:paraId="2D3339CB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Dual Advising for Doctoral Students: A Phenomenological Analysis </w:t>
            </w:r>
          </w:p>
        </w:tc>
        <w:tc>
          <w:tcPr>
            <w:tcW w:w="2340" w:type="dxa"/>
          </w:tcPr>
          <w:p w14:paraId="213CF32B" w14:textId="77777777" w:rsidR="006261AE" w:rsidRDefault="007E391D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University of West Florida</w:t>
            </w:r>
          </w:p>
        </w:tc>
        <w:tc>
          <w:tcPr>
            <w:tcW w:w="1185" w:type="dxa"/>
          </w:tcPr>
          <w:p w14:paraId="3A498AF8" w14:textId="77777777" w:rsidR="006261AE" w:rsidRDefault="007E391D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021- In progress </w:t>
            </w:r>
          </w:p>
        </w:tc>
      </w:tr>
      <w:tr w:rsidR="006261AE" w14:paraId="250C0EC7" w14:textId="77777777">
        <w:tc>
          <w:tcPr>
            <w:tcW w:w="2160" w:type="dxa"/>
          </w:tcPr>
          <w:p w14:paraId="6B424C74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Althia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Thomson</w:t>
            </w:r>
          </w:p>
        </w:tc>
        <w:tc>
          <w:tcPr>
            <w:tcW w:w="1080" w:type="dxa"/>
          </w:tcPr>
          <w:p w14:paraId="697BF3A0" w14:textId="77777777" w:rsidR="006261AE" w:rsidRDefault="007E391D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Ed.D.</w:t>
            </w:r>
          </w:p>
        </w:tc>
        <w:tc>
          <w:tcPr>
            <w:tcW w:w="3690" w:type="dxa"/>
          </w:tcPr>
          <w:p w14:paraId="533E3A22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Teacher Perceptions of Self-determination and Self-advocacy Skills for Students with Disabilities</w:t>
            </w:r>
          </w:p>
        </w:tc>
        <w:tc>
          <w:tcPr>
            <w:tcW w:w="2340" w:type="dxa"/>
          </w:tcPr>
          <w:p w14:paraId="1549119B" w14:textId="77777777" w:rsidR="006261AE" w:rsidRDefault="007E391D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University of West Florida</w:t>
            </w:r>
          </w:p>
        </w:tc>
        <w:tc>
          <w:tcPr>
            <w:tcW w:w="1185" w:type="dxa"/>
          </w:tcPr>
          <w:p w14:paraId="2F352653" w14:textId="77777777" w:rsidR="006261AE" w:rsidRDefault="007E391D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(In progress)</w:t>
            </w:r>
          </w:p>
        </w:tc>
      </w:tr>
      <w:tr w:rsidR="006261AE" w14:paraId="597D6D0D" w14:textId="77777777">
        <w:tc>
          <w:tcPr>
            <w:tcW w:w="2160" w:type="dxa"/>
          </w:tcPr>
          <w:p w14:paraId="5A9FACDA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Erin Anderson</w:t>
            </w:r>
          </w:p>
        </w:tc>
        <w:tc>
          <w:tcPr>
            <w:tcW w:w="1080" w:type="dxa"/>
          </w:tcPr>
          <w:p w14:paraId="3AB708C1" w14:textId="77777777" w:rsidR="006261AE" w:rsidRDefault="007E391D">
            <w:pPr>
              <w:tabs>
                <w:tab w:val="left" w:pos="180"/>
                <w:tab w:val="left" w:pos="540"/>
              </w:tabs>
              <w:ind w:hanging="3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Ed.D</w:t>
            </w:r>
            <w:proofErr w:type="spellEnd"/>
            <w:proofErr w:type="gramEnd"/>
          </w:p>
        </w:tc>
        <w:tc>
          <w:tcPr>
            <w:tcW w:w="3690" w:type="dxa"/>
          </w:tcPr>
          <w:p w14:paraId="1AD79AA0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Exploring law enforcement perspectives regarding arming Florida public school teachers with lethal weapons</w:t>
            </w:r>
          </w:p>
        </w:tc>
        <w:tc>
          <w:tcPr>
            <w:tcW w:w="2340" w:type="dxa"/>
          </w:tcPr>
          <w:p w14:paraId="5C539CAD" w14:textId="77777777" w:rsidR="006261AE" w:rsidRDefault="007E391D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University of West Florida</w:t>
            </w:r>
          </w:p>
        </w:tc>
        <w:tc>
          <w:tcPr>
            <w:tcW w:w="1185" w:type="dxa"/>
          </w:tcPr>
          <w:p w14:paraId="0EAE8DAA" w14:textId="77777777" w:rsidR="006261AE" w:rsidRDefault="007E391D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6261AE" w14:paraId="79AF1228" w14:textId="77777777">
        <w:tc>
          <w:tcPr>
            <w:tcW w:w="2160" w:type="dxa"/>
          </w:tcPr>
          <w:p w14:paraId="3BCD71B3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Yohanna Agyei</w:t>
            </w:r>
          </w:p>
        </w:tc>
        <w:tc>
          <w:tcPr>
            <w:tcW w:w="1080" w:type="dxa"/>
          </w:tcPr>
          <w:p w14:paraId="538FC208" w14:textId="77777777" w:rsidR="006261AE" w:rsidRDefault="007E391D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Ed.D.</w:t>
            </w:r>
          </w:p>
        </w:tc>
        <w:tc>
          <w:tcPr>
            <w:tcW w:w="3690" w:type="dxa"/>
          </w:tcPr>
          <w:p w14:paraId="4D139D39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Exploring the educational journey of African doctoral students in America: A phenomenological study</w:t>
            </w:r>
          </w:p>
        </w:tc>
        <w:tc>
          <w:tcPr>
            <w:tcW w:w="2340" w:type="dxa"/>
          </w:tcPr>
          <w:p w14:paraId="04837844" w14:textId="77777777" w:rsidR="006261AE" w:rsidRDefault="007E391D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University of West Florida</w:t>
            </w:r>
          </w:p>
        </w:tc>
        <w:tc>
          <w:tcPr>
            <w:tcW w:w="1185" w:type="dxa"/>
          </w:tcPr>
          <w:p w14:paraId="42A9730A" w14:textId="77777777" w:rsidR="006261AE" w:rsidRDefault="007E391D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</w:t>
            </w:r>
          </w:p>
        </w:tc>
      </w:tr>
      <w:tr w:rsidR="006261AE" w14:paraId="31DEE8B7" w14:textId="77777777">
        <w:tc>
          <w:tcPr>
            <w:tcW w:w="2160" w:type="dxa"/>
          </w:tcPr>
          <w:p w14:paraId="4C588C54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Melanie </w:t>
            </w:r>
            <w:proofErr w:type="spellStart"/>
            <w:r>
              <w:rPr>
                <w:color w:val="000000"/>
                <w:sz w:val="22"/>
                <w:szCs w:val="22"/>
              </w:rPr>
              <w:t>Kestory</w:t>
            </w:r>
            <w:proofErr w:type="spellEnd"/>
          </w:p>
        </w:tc>
        <w:tc>
          <w:tcPr>
            <w:tcW w:w="1080" w:type="dxa"/>
          </w:tcPr>
          <w:p w14:paraId="7C0C5FD5" w14:textId="77777777" w:rsidR="006261AE" w:rsidRDefault="007E391D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Ed.D.</w:t>
            </w:r>
          </w:p>
        </w:tc>
        <w:tc>
          <w:tcPr>
            <w:tcW w:w="3690" w:type="dxa"/>
          </w:tcPr>
          <w:p w14:paraId="01C56F1C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Technology Coaching in The Elementary Setting: Exploring Teacher Experiences</w:t>
            </w:r>
          </w:p>
        </w:tc>
        <w:tc>
          <w:tcPr>
            <w:tcW w:w="2340" w:type="dxa"/>
          </w:tcPr>
          <w:p w14:paraId="0E443B0C" w14:textId="77777777" w:rsidR="006261AE" w:rsidRDefault="007E391D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University of West Florida</w:t>
            </w:r>
          </w:p>
        </w:tc>
        <w:tc>
          <w:tcPr>
            <w:tcW w:w="1185" w:type="dxa"/>
          </w:tcPr>
          <w:p w14:paraId="6A9A05D7" w14:textId="77777777" w:rsidR="006261AE" w:rsidRDefault="007E391D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(In progress)</w:t>
            </w:r>
          </w:p>
        </w:tc>
      </w:tr>
      <w:tr w:rsidR="006261AE" w14:paraId="67F39DC5" w14:textId="77777777">
        <w:tc>
          <w:tcPr>
            <w:tcW w:w="2160" w:type="dxa"/>
          </w:tcPr>
          <w:p w14:paraId="4F9285A1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Fallon Clouse</w:t>
            </w:r>
          </w:p>
        </w:tc>
        <w:tc>
          <w:tcPr>
            <w:tcW w:w="1080" w:type="dxa"/>
          </w:tcPr>
          <w:p w14:paraId="431D4076" w14:textId="77777777" w:rsidR="006261AE" w:rsidRDefault="007E391D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Masters</w:t>
            </w:r>
          </w:p>
        </w:tc>
        <w:tc>
          <w:tcPr>
            <w:tcW w:w="3690" w:type="dxa"/>
          </w:tcPr>
          <w:p w14:paraId="543ED9F0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“Black Box” of Community Supervision: Another Look Inside the Box</w:t>
            </w:r>
          </w:p>
        </w:tc>
        <w:tc>
          <w:tcPr>
            <w:tcW w:w="2340" w:type="dxa"/>
          </w:tcPr>
          <w:p w14:paraId="0A3BBBAF" w14:textId="77777777" w:rsidR="006261AE" w:rsidRDefault="007E391D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Minot State University</w:t>
            </w:r>
          </w:p>
        </w:tc>
        <w:tc>
          <w:tcPr>
            <w:tcW w:w="1185" w:type="dxa"/>
          </w:tcPr>
          <w:p w14:paraId="309BE6D7" w14:textId="77777777" w:rsidR="006261AE" w:rsidRDefault="007E391D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</w:tr>
      <w:tr w:rsidR="006261AE" w14:paraId="43F84224" w14:textId="77777777">
        <w:tc>
          <w:tcPr>
            <w:tcW w:w="2160" w:type="dxa"/>
          </w:tcPr>
          <w:p w14:paraId="07F87C57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  <w:tab w:val="left" w:pos="88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Ferhat Karabulut</w:t>
            </w:r>
          </w:p>
        </w:tc>
        <w:tc>
          <w:tcPr>
            <w:tcW w:w="1080" w:type="dxa"/>
          </w:tcPr>
          <w:p w14:paraId="62C6CD0D" w14:textId="77777777" w:rsidR="006261AE" w:rsidRDefault="007E391D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Masters</w:t>
            </w:r>
          </w:p>
        </w:tc>
        <w:tc>
          <w:tcPr>
            <w:tcW w:w="3690" w:type="dxa"/>
          </w:tcPr>
          <w:p w14:paraId="7FB55571" w14:textId="77777777" w:rsidR="006261AE" w:rsidRDefault="007E391D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Problems that Law Enforcement Officers are Dealing in Domestic Violence Cases</w:t>
            </w:r>
          </w:p>
        </w:tc>
        <w:tc>
          <w:tcPr>
            <w:tcW w:w="2340" w:type="dxa"/>
          </w:tcPr>
          <w:p w14:paraId="6A9BDB91" w14:textId="77777777" w:rsidR="006261AE" w:rsidRDefault="007E391D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Turkish National Police Academy</w:t>
            </w:r>
          </w:p>
        </w:tc>
        <w:tc>
          <w:tcPr>
            <w:tcW w:w="1185" w:type="dxa"/>
          </w:tcPr>
          <w:p w14:paraId="78432BE7" w14:textId="77777777" w:rsidR="006261AE" w:rsidRDefault="007E391D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</w:tr>
      <w:tr w:rsidR="006261AE" w14:paraId="3D10006F" w14:textId="77777777">
        <w:tc>
          <w:tcPr>
            <w:tcW w:w="2160" w:type="dxa"/>
          </w:tcPr>
          <w:p w14:paraId="260E376C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Bekbolot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Ismadiiarov</w:t>
            </w:r>
            <w:proofErr w:type="spellEnd"/>
          </w:p>
        </w:tc>
        <w:tc>
          <w:tcPr>
            <w:tcW w:w="1080" w:type="dxa"/>
          </w:tcPr>
          <w:p w14:paraId="0A70E3A2" w14:textId="77777777" w:rsidR="006261AE" w:rsidRDefault="007E391D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Ph.D.</w:t>
            </w:r>
          </w:p>
        </w:tc>
        <w:tc>
          <w:tcPr>
            <w:tcW w:w="3690" w:type="dxa"/>
          </w:tcPr>
          <w:p w14:paraId="27D97693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The Effect of Exposition to Domestic Violence on the Violent Behavior of </w:t>
            </w:r>
            <w:r>
              <w:rPr>
                <w:color w:val="000000"/>
                <w:sz w:val="22"/>
                <w:szCs w:val="22"/>
              </w:rPr>
              <w:lastRenderedPageBreak/>
              <w:t>High School Youth: The Case of Bursa Province</w:t>
            </w:r>
          </w:p>
        </w:tc>
        <w:tc>
          <w:tcPr>
            <w:tcW w:w="2340" w:type="dxa"/>
          </w:tcPr>
          <w:p w14:paraId="5CA6AC22" w14:textId="77777777" w:rsidR="006261AE" w:rsidRDefault="007E391D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Turkish National Police Academy</w:t>
            </w:r>
          </w:p>
        </w:tc>
        <w:tc>
          <w:tcPr>
            <w:tcW w:w="1185" w:type="dxa"/>
          </w:tcPr>
          <w:p w14:paraId="0126802D" w14:textId="77777777" w:rsidR="006261AE" w:rsidRDefault="007E391D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</w:tr>
      <w:tr w:rsidR="006261AE" w14:paraId="6E6DD567" w14:textId="77777777">
        <w:tc>
          <w:tcPr>
            <w:tcW w:w="2160" w:type="dxa"/>
          </w:tcPr>
          <w:p w14:paraId="29ED841C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Hasim </w:t>
            </w:r>
            <w:proofErr w:type="spellStart"/>
            <w:r>
              <w:rPr>
                <w:color w:val="000000"/>
                <w:sz w:val="22"/>
                <w:szCs w:val="22"/>
              </w:rPr>
              <w:t>Ugurer</w:t>
            </w:r>
            <w:proofErr w:type="spellEnd"/>
          </w:p>
          <w:p w14:paraId="17F1E6B0" w14:textId="77777777" w:rsidR="006261AE" w:rsidRDefault="006261AE">
            <w:pPr>
              <w:ind w:left="252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362BB07A" w14:textId="77777777" w:rsidR="006261AE" w:rsidRDefault="007E391D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Masters</w:t>
            </w:r>
          </w:p>
        </w:tc>
        <w:tc>
          <w:tcPr>
            <w:tcW w:w="3690" w:type="dxa"/>
          </w:tcPr>
          <w:p w14:paraId="451DF72F" w14:textId="77777777" w:rsidR="006261AE" w:rsidRDefault="007E391D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Pilot Fatigue and Aviation Security</w:t>
            </w:r>
          </w:p>
        </w:tc>
        <w:tc>
          <w:tcPr>
            <w:tcW w:w="2340" w:type="dxa"/>
          </w:tcPr>
          <w:p w14:paraId="29A0AF20" w14:textId="77777777" w:rsidR="006261AE" w:rsidRDefault="007E391D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Turkish Nation</w:t>
            </w:r>
            <w:r>
              <w:rPr>
                <w:sz w:val="22"/>
                <w:szCs w:val="22"/>
              </w:rPr>
              <w:t>al Police Academy</w:t>
            </w:r>
          </w:p>
        </w:tc>
        <w:tc>
          <w:tcPr>
            <w:tcW w:w="1185" w:type="dxa"/>
          </w:tcPr>
          <w:p w14:paraId="146B2B6E" w14:textId="77777777" w:rsidR="006261AE" w:rsidRDefault="007E391D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</w:tr>
      <w:tr w:rsidR="006261AE" w14:paraId="69A1D6EA" w14:textId="77777777">
        <w:tc>
          <w:tcPr>
            <w:tcW w:w="2160" w:type="dxa"/>
          </w:tcPr>
          <w:p w14:paraId="06A0C456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Bekir Vatansever</w:t>
            </w:r>
          </w:p>
        </w:tc>
        <w:tc>
          <w:tcPr>
            <w:tcW w:w="1080" w:type="dxa"/>
          </w:tcPr>
          <w:p w14:paraId="6098CAB7" w14:textId="77777777" w:rsidR="006261AE" w:rsidRDefault="007E391D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Masters</w:t>
            </w:r>
          </w:p>
        </w:tc>
        <w:tc>
          <w:tcPr>
            <w:tcW w:w="3690" w:type="dxa"/>
          </w:tcPr>
          <w:p w14:paraId="60A5C684" w14:textId="77777777" w:rsidR="006261AE" w:rsidRDefault="007E391D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White Collar Crimes Committed in Non-profit Public Organizations in Turkey</w:t>
            </w:r>
          </w:p>
        </w:tc>
        <w:tc>
          <w:tcPr>
            <w:tcW w:w="2340" w:type="dxa"/>
          </w:tcPr>
          <w:p w14:paraId="52BD8F57" w14:textId="77777777" w:rsidR="006261AE" w:rsidRDefault="007E391D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Turkish National Police Academy</w:t>
            </w:r>
          </w:p>
        </w:tc>
        <w:tc>
          <w:tcPr>
            <w:tcW w:w="1185" w:type="dxa"/>
          </w:tcPr>
          <w:p w14:paraId="4D30F132" w14:textId="77777777" w:rsidR="006261AE" w:rsidRDefault="007E391D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</w:tr>
      <w:tr w:rsidR="006261AE" w14:paraId="75459403" w14:textId="77777777">
        <w:tc>
          <w:tcPr>
            <w:tcW w:w="2160" w:type="dxa"/>
          </w:tcPr>
          <w:p w14:paraId="00BEC15A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Numan Karaca</w:t>
            </w:r>
          </w:p>
        </w:tc>
        <w:tc>
          <w:tcPr>
            <w:tcW w:w="1080" w:type="dxa"/>
          </w:tcPr>
          <w:p w14:paraId="310C5437" w14:textId="77777777" w:rsidR="006261AE" w:rsidRDefault="007E391D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Masters</w:t>
            </w:r>
          </w:p>
        </w:tc>
        <w:tc>
          <w:tcPr>
            <w:tcW w:w="3690" w:type="dxa"/>
          </w:tcPr>
          <w:p w14:paraId="41079680" w14:textId="77777777" w:rsidR="006261AE" w:rsidRDefault="007E391D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Increasing the Efficiency of Practical Driver Training</w:t>
            </w:r>
          </w:p>
        </w:tc>
        <w:tc>
          <w:tcPr>
            <w:tcW w:w="2340" w:type="dxa"/>
          </w:tcPr>
          <w:p w14:paraId="5B258DA5" w14:textId="77777777" w:rsidR="006261AE" w:rsidRDefault="007E391D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Turkish National Police Academy</w:t>
            </w:r>
          </w:p>
          <w:p w14:paraId="4AB7CCB5" w14:textId="77777777" w:rsidR="006261AE" w:rsidRDefault="006261AE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14:paraId="08350676" w14:textId="77777777" w:rsidR="006261AE" w:rsidRDefault="007E391D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</w:tr>
      <w:tr w:rsidR="006261AE" w14:paraId="5C098804" w14:textId="77777777">
        <w:trPr>
          <w:trHeight w:val="487"/>
        </w:trPr>
        <w:tc>
          <w:tcPr>
            <w:tcW w:w="2160" w:type="dxa"/>
          </w:tcPr>
          <w:p w14:paraId="094C2B4F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Mustafa Cengiz</w:t>
            </w:r>
          </w:p>
        </w:tc>
        <w:tc>
          <w:tcPr>
            <w:tcW w:w="1080" w:type="dxa"/>
          </w:tcPr>
          <w:p w14:paraId="4A261EAF" w14:textId="77777777" w:rsidR="006261AE" w:rsidRDefault="007E391D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Masters</w:t>
            </w:r>
          </w:p>
        </w:tc>
        <w:tc>
          <w:tcPr>
            <w:tcW w:w="3690" w:type="dxa"/>
          </w:tcPr>
          <w:p w14:paraId="33740720" w14:textId="77777777" w:rsidR="006261AE" w:rsidRDefault="007E391D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Counter-Terrorism Policing in Turkey</w:t>
            </w:r>
          </w:p>
        </w:tc>
        <w:tc>
          <w:tcPr>
            <w:tcW w:w="2340" w:type="dxa"/>
          </w:tcPr>
          <w:p w14:paraId="05423184" w14:textId="77777777" w:rsidR="006261AE" w:rsidRDefault="007E391D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Turkish National Police Academy</w:t>
            </w:r>
          </w:p>
        </w:tc>
        <w:tc>
          <w:tcPr>
            <w:tcW w:w="1185" w:type="dxa"/>
          </w:tcPr>
          <w:p w14:paraId="57725517" w14:textId="77777777" w:rsidR="006261AE" w:rsidRDefault="006261AE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  <w:p w14:paraId="58373FC7" w14:textId="77777777" w:rsidR="006261AE" w:rsidRDefault="007E391D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  <w:p w14:paraId="5A9688C3" w14:textId="77777777" w:rsidR="006261AE" w:rsidRDefault="006261AE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</w:tbl>
    <w:p w14:paraId="74B3DFDC" w14:textId="77777777" w:rsidR="006261AE" w:rsidRDefault="007E39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360"/>
        <w:jc w:val="both"/>
        <w:rPr>
          <w:color w:val="000000"/>
        </w:rPr>
      </w:pPr>
      <w:r>
        <w:rPr>
          <w:b/>
          <w:i/>
          <w:color w:val="000000"/>
          <w:u w:val="single"/>
        </w:rPr>
        <w:t>University Service</w:t>
      </w:r>
    </w:p>
    <w:p w14:paraId="339FF608" w14:textId="77777777" w:rsidR="006261AE" w:rsidRDefault="006261AE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360"/>
        <w:jc w:val="both"/>
        <w:rPr>
          <w:color w:val="000000"/>
        </w:rPr>
      </w:pPr>
    </w:p>
    <w:tbl>
      <w:tblPr>
        <w:tblStyle w:val="a7"/>
        <w:tblW w:w="9455" w:type="dxa"/>
        <w:tblLayout w:type="fixed"/>
        <w:tblLook w:val="0400" w:firstRow="0" w:lastRow="0" w:firstColumn="0" w:lastColumn="0" w:noHBand="0" w:noVBand="1"/>
      </w:tblPr>
      <w:tblGrid>
        <w:gridCol w:w="2518"/>
        <w:gridCol w:w="5222"/>
        <w:gridCol w:w="1715"/>
      </w:tblGrid>
      <w:tr w:rsidR="006261AE" w14:paraId="588D4EEF" w14:textId="77777777">
        <w:trPr>
          <w:trHeight w:val="297"/>
        </w:trPr>
        <w:tc>
          <w:tcPr>
            <w:tcW w:w="2518" w:type="dxa"/>
          </w:tcPr>
          <w:p w14:paraId="1AAE552B" w14:textId="77777777" w:rsidR="006261AE" w:rsidRDefault="007E391D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POSITION</w:t>
            </w:r>
          </w:p>
        </w:tc>
        <w:tc>
          <w:tcPr>
            <w:tcW w:w="5222" w:type="dxa"/>
          </w:tcPr>
          <w:p w14:paraId="2D06184E" w14:textId="77777777" w:rsidR="006261AE" w:rsidRDefault="007E391D">
            <w:pPr>
              <w:ind w:left="-106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INSTITUTION</w:t>
            </w:r>
          </w:p>
        </w:tc>
        <w:tc>
          <w:tcPr>
            <w:tcW w:w="1715" w:type="dxa"/>
          </w:tcPr>
          <w:p w14:paraId="5DDF3F54" w14:textId="77777777" w:rsidR="006261AE" w:rsidRDefault="007E391D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YEAR</w:t>
            </w:r>
          </w:p>
        </w:tc>
      </w:tr>
      <w:tr w:rsidR="006261AE" w14:paraId="34B188C6" w14:textId="77777777">
        <w:trPr>
          <w:trHeight w:val="570"/>
        </w:trPr>
        <w:tc>
          <w:tcPr>
            <w:tcW w:w="2518" w:type="dxa"/>
          </w:tcPr>
          <w:p w14:paraId="401A035C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Member</w:t>
            </w:r>
            <w:r>
              <w:rPr>
                <w:i/>
                <w:color w:val="000000"/>
                <w:sz w:val="22"/>
                <w:szCs w:val="22"/>
              </w:rPr>
              <w:tab/>
            </w:r>
            <w:r>
              <w:rPr>
                <w:i/>
                <w:color w:val="000000"/>
                <w:sz w:val="22"/>
                <w:szCs w:val="22"/>
              </w:rPr>
              <w:tab/>
            </w:r>
          </w:p>
          <w:p w14:paraId="40FFC6C6" w14:textId="77777777" w:rsidR="006261AE" w:rsidRDefault="0062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30"/>
              <w:rPr>
                <w:i/>
                <w:sz w:val="22"/>
                <w:szCs w:val="22"/>
              </w:rPr>
            </w:pPr>
          </w:p>
        </w:tc>
        <w:tc>
          <w:tcPr>
            <w:tcW w:w="5222" w:type="dxa"/>
          </w:tcPr>
          <w:p w14:paraId="2F79786A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Campus Safety and Security Council: Environmental Health and Safety Committee, UWF</w:t>
            </w:r>
          </w:p>
        </w:tc>
        <w:tc>
          <w:tcPr>
            <w:tcW w:w="1715" w:type="dxa"/>
          </w:tcPr>
          <w:p w14:paraId="620D5638" w14:textId="77777777" w:rsidR="006261AE" w:rsidRDefault="007E391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 Present</w:t>
            </w:r>
          </w:p>
        </w:tc>
      </w:tr>
      <w:tr w:rsidR="006261AE" w14:paraId="6D1EF00F" w14:textId="77777777">
        <w:trPr>
          <w:trHeight w:val="570"/>
        </w:trPr>
        <w:tc>
          <w:tcPr>
            <w:tcW w:w="2518" w:type="dxa"/>
          </w:tcPr>
          <w:p w14:paraId="19D8D306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Tenure &amp; Promotion Reviewer</w:t>
            </w:r>
          </w:p>
        </w:tc>
        <w:tc>
          <w:tcPr>
            <w:tcW w:w="5222" w:type="dxa"/>
          </w:tcPr>
          <w:p w14:paraId="2E243E69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CEPS, UWF</w:t>
            </w:r>
          </w:p>
        </w:tc>
        <w:tc>
          <w:tcPr>
            <w:tcW w:w="1715" w:type="dxa"/>
          </w:tcPr>
          <w:p w14:paraId="3F7B0295" w14:textId="77777777" w:rsidR="006261AE" w:rsidRDefault="007E391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6261AE" w14:paraId="094C27CE" w14:textId="77777777">
        <w:trPr>
          <w:trHeight w:val="570"/>
        </w:trPr>
        <w:tc>
          <w:tcPr>
            <w:tcW w:w="2518" w:type="dxa"/>
          </w:tcPr>
          <w:p w14:paraId="56EC58CC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Member</w:t>
            </w:r>
          </w:p>
        </w:tc>
        <w:tc>
          <w:tcPr>
            <w:tcW w:w="5222" w:type="dxa"/>
          </w:tcPr>
          <w:p w14:paraId="441772EF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Undergraduate Admission Appeal Committee, UWF</w:t>
            </w:r>
          </w:p>
        </w:tc>
        <w:tc>
          <w:tcPr>
            <w:tcW w:w="1715" w:type="dxa"/>
          </w:tcPr>
          <w:p w14:paraId="52A11915" w14:textId="77777777" w:rsidR="006261AE" w:rsidRDefault="007E391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2023- Present</w:t>
            </w:r>
          </w:p>
        </w:tc>
      </w:tr>
      <w:tr w:rsidR="006261AE" w14:paraId="0CC659DF" w14:textId="77777777">
        <w:trPr>
          <w:trHeight w:val="570"/>
        </w:trPr>
        <w:tc>
          <w:tcPr>
            <w:tcW w:w="2518" w:type="dxa"/>
          </w:tcPr>
          <w:p w14:paraId="499FAFE6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Chair </w:t>
            </w:r>
          </w:p>
        </w:tc>
        <w:tc>
          <w:tcPr>
            <w:tcW w:w="5222" w:type="dxa"/>
          </w:tcPr>
          <w:p w14:paraId="0E2BEEE3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CEPS Diversity Equity and Inclusion Committee, UWF</w:t>
            </w:r>
          </w:p>
        </w:tc>
        <w:tc>
          <w:tcPr>
            <w:tcW w:w="1715" w:type="dxa"/>
          </w:tcPr>
          <w:p w14:paraId="46783642" w14:textId="77777777" w:rsidR="006261AE" w:rsidRDefault="007E391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 Present</w:t>
            </w:r>
          </w:p>
        </w:tc>
      </w:tr>
      <w:tr w:rsidR="006261AE" w14:paraId="2B807BBC" w14:textId="77777777">
        <w:trPr>
          <w:trHeight w:val="570"/>
        </w:trPr>
        <w:tc>
          <w:tcPr>
            <w:tcW w:w="2518" w:type="dxa"/>
          </w:tcPr>
          <w:p w14:paraId="307275F6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Chair </w:t>
            </w:r>
          </w:p>
        </w:tc>
        <w:tc>
          <w:tcPr>
            <w:tcW w:w="5222" w:type="dxa"/>
          </w:tcPr>
          <w:p w14:paraId="32242FD1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CEPS Diversity Equity and Inclusion Task Force, UWF</w:t>
            </w:r>
          </w:p>
        </w:tc>
        <w:tc>
          <w:tcPr>
            <w:tcW w:w="1715" w:type="dxa"/>
          </w:tcPr>
          <w:p w14:paraId="314B2969" w14:textId="77777777" w:rsidR="006261AE" w:rsidRDefault="007E391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2020-2021</w:t>
            </w:r>
          </w:p>
        </w:tc>
      </w:tr>
      <w:tr w:rsidR="006261AE" w14:paraId="157F63FF" w14:textId="77777777">
        <w:trPr>
          <w:trHeight w:val="570"/>
        </w:trPr>
        <w:tc>
          <w:tcPr>
            <w:tcW w:w="2518" w:type="dxa"/>
          </w:tcPr>
          <w:p w14:paraId="7B17A5EC" w14:textId="77777777" w:rsidR="006261AE" w:rsidRDefault="007E391D">
            <w:pPr>
              <w:spacing w:after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Member </w:t>
            </w:r>
          </w:p>
        </w:tc>
        <w:tc>
          <w:tcPr>
            <w:tcW w:w="5222" w:type="dxa"/>
          </w:tcPr>
          <w:p w14:paraId="55454BA4" w14:textId="77777777" w:rsidR="006261AE" w:rsidRDefault="007E391D">
            <w:pPr>
              <w:spacing w:after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CIP 43 Discipline Committee, State University System of Florida</w:t>
            </w:r>
          </w:p>
        </w:tc>
        <w:tc>
          <w:tcPr>
            <w:tcW w:w="1715" w:type="dxa"/>
          </w:tcPr>
          <w:p w14:paraId="5E73A4A0" w14:textId="77777777" w:rsidR="006261AE" w:rsidRDefault="007E391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</w:tr>
      <w:tr w:rsidR="006261AE" w14:paraId="333FF9CB" w14:textId="77777777">
        <w:trPr>
          <w:trHeight w:val="570"/>
        </w:trPr>
        <w:tc>
          <w:tcPr>
            <w:tcW w:w="2518" w:type="dxa"/>
          </w:tcPr>
          <w:p w14:paraId="532BE741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Contributor </w:t>
            </w:r>
          </w:p>
        </w:tc>
        <w:tc>
          <w:tcPr>
            <w:tcW w:w="5222" w:type="dxa"/>
          </w:tcPr>
          <w:p w14:paraId="56539C9A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Fifth-Year Interim Report (FYR) to SACSCOC, UWF</w:t>
            </w:r>
          </w:p>
        </w:tc>
        <w:tc>
          <w:tcPr>
            <w:tcW w:w="1715" w:type="dxa"/>
          </w:tcPr>
          <w:p w14:paraId="60ABA0AD" w14:textId="77777777" w:rsidR="006261AE" w:rsidRDefault="007E391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2020-2021</w:t>
            </w:r>
          </w:p>
        </w:tc>
      </w:tr>
      <w:tr w:rsidR="006261AE" w14:paraId="7586FB7A" w14:textId="77777777">
        <w:trPr>
          <w:trHeight w:val="570"/>
        </w:trPr>
        <w:tc>
          <w:tcPr>
            <w:tcW w:w="2518" w:type="dxa"/>
          </w:tcPr>
          <w:p w14:paraId="385EBEA2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Faculty Supervisor</w:t>
            </w:r>
          </w:p>
        </w:tc>
        <w:tc>
          <w:tcPr>
            <w:tcW w:w="5222" w:type="dxa"/>
          </w:tcPr>
          <w:p w14:paraId="25C4172F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-106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Undergraduate Research Fellowship, UWF</w:t>
            </w:r>
          </w:p>
        </w:tc>
        <w:tc>
          <w:tcPr>
            <w:tcW w:w="1715" w:type="dxa"/>
          </w:tcPr>
          <w:p w14:paraId="6EBA20BE" w14:textId="77777777" w:rsidR="006261AE" w:rsidRDefault="007E391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2019-Present</w:t>
            </w:r>
          </w:p>
        </w:tc>
      </w:tr>
      <w:tr w:rsidR="006261AE" w14:paraId="507749DB" w14:textId="77777777">
        <w:trPr>
          <w:trHeight w:val="379"/>
        </w:trPr>
        <w:tc>
          <w:tcPr>
            <w:tcW w:w="2518" w:type="dxa"/>
          </w:tcPr>
          <w:p w14:paraId="566A6B3C" w14:textId="77777777" w:rsidR="006261AE" w:rsidRDefault="007E391D">
            <w:pPr>
              <w:spacing w:after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Award Reviewer</w:t>
            </w:r>
          </w:p>
        </w:tc>
        <w:tc>
          <w:tcPr>
            <w:tcW w:w="5222" w:type="dxa"/>
          </w:tcPr>
          <w:p w14:paraId="4BA0B6A3" w14:textId="77777777" w:rsidR="006261AE" w:rsidRDefault="007E391D">
            <w:pPr>
              <w:spacing w:after="120"/>
              <w:ind w:lef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 of Undergraduate Research, UWF</w:t>
            </w:r>
          </w:p>
        </w:tc>
        <w:tc>
          <w:tcPr>
            <w:tcW w:w="1715" w:type="dxa"/>
          </w:tcPr>
          <w:p w14:paraId="6F8B5CE2" w14:textId="77777777" w:rsidR="006261AE" w:rsidRDefault="007E391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2019-Present</w:t>
            </w:r>
          </w:p>
        </w:tc>
      </w:tr>
      <w:tr w:rsidR="006261AE" w14:paraId="6CE49E70" w14:textId="77777777">
        <w:trPr>
          <w:trHeight w:val="379"/>
        </w:trPr>
        <w:tc>
          <w:tcPr>
            <w:tcW w:w="2518" w:type="dxa"/>
          </w:tcPr>
          <w:p w14:paraId="0B5924DD" w14:textId="77777777" w:rsidR="006261AE" w:rsidRDefault="007E391D">
            <w:pPr>
              <w:spacing w:after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Member</w:t>
            </w:r>
            <w:r>
              <w:rPr>
                <w:i/>
                <w:sz w:val="22"/>
                <w:szCs w:val="22"/>
              </w:rPr>
              <w:tab/>
            </w:r>
          </w:p>
        </w:tc>
        <w:tc>
          <w:tcPr>
            <w:tcW w:w="5222" w:type="dxa"/>
          </w:tcPr>
          <w:p w14:paraId="75E7DEA4" w14:textId="77777777" w:rsidR="006261AE" w:rsidRDefault="007E391D">
            <w:pPr>
              <w:spacing w:after="120"/>
              <w:ind w:lef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Growth and Development Committee, UWF</w:t>
            </w:r>
          </w:p>
        </w:tc>
        <w:tc>
          <w:tcPr>
            <w:tcW w:w="1715" w:type="dxa"/>
          </w:tcPr>
          <w:p w14:paraId="5B5527CC" w14:textId="77777777" w:rsidR="006261AE" w:rsidRDefault="007E391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2019-2022</w:t>
            </w:r>
          </w:p>
        </w:tc>
      </w:tr>
      <w:tr w:rsidR="006261AE" w14:paraId="12F044C5" w14:textId="77777777">
        <w:trPr>
          <w:trHeight w:val="379"/>
        </w:trPr>
        <w:tc>
          <w:tcPr>
            <w:tcW w:w="2518" w:type="dxa"/>
          </w:tcPr>
          <w:p w14:paraId="199F2D05" w14:textId="77777777" w:rsidR="006261AE" w:rsidRDefault="007E391D">
            <w:pPr>
              <w:spacing w:after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Member</w:t>
            </w:r>
            <w:r>
              <w:rPr>
                <w:i/>
                <w:sz w:val="22"/>
                <w:szCs w:val="22"/>
              </w:rPr>
              <w:tab/>
            </w:r>
          </w:p>
        </w:tc>
        <w:tc>
          <w:tcPr>
            <w:tcW w:w="5222" w:type="dxa"/>
          </w:tcPr>
          <w:p w14:paraId="0A8ED5E3" w14:textId="77777777" w:rsidR="006261AE" w:rsidRDefault="007E391D">
            <w:pPr>
              <w:spacing w:after="120"/>
              <w:ind w:lef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Adjunct Faculty Excellence Award Committee, UWF</w:t>
            </w:r>
          </w:p>
        </w:tc>
        <w:tc>
          <w:tcPr>
            <w:tcW w:w="1715" w:type="dxa"/>
          </w:tcPr>
          <w:p w14:paraId="24B01A5E" w14:textId="77777777" w:rsidR="006261AE" w:rsidRDefault="007E391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2019-2020</w:t>
            </w:r>
          </w:p>
        </w:tc>
      </w:tr>
      <w:tr w:rsidR="006261AE" w14:paraId="2B18FF58" w14:textId="77777777">
        <w:trPr>
          <w:trHeight w:val="379"/>
        </w:trPr>
        <w:tc>
          <w:tcPr>
            <w:tcW w:w="2518" w:type="dxa"/>
          </w:tcPr>
          <w:p w14:paraId="268AEB05" w14:textId="77777777" w:rsidR="006261AE" w:rsidRDefault="007E391D">
            <w:pPr>
              <w:spacing w:after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Chair</w:t>
            </w:r>
          </w:p>
        </w:tc>
        <w:tc>
          <w:tcPr>
            <w:tcW w:w="5222" w:type="dxa"/>
          </w:tcPr>
          <w:p w14:paraId="3A66F429" w14:textId="77777777" w:rsidR="006261AE" w:rsidRDefault="007E391D">
            <w:pPr>
              <w:spacing w:after="120"/>
              <w:ind w:lef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Academic Policies Committee – Minot State University</w:t>
            </w:r>
          </w:p>
        </w:tc>
        <w:tc>
          <w:tcPr>
            <w:tcW w:w="1715" w:type="dxa"/>
          </w:tcPr>
          <w:p w14:paraId="1AB19E77" w14:textId="77777777" w:rsidR="006261AE" w:rsidRDefault="007E391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2018 - 2019</w:t>
            </w:r>
          </w:p>
        </w:tc>
      </w:tr>
      <w:tr w:rsidR="006261AE" w14:paraId="4057A741" w14:textId="77777777">
        <w:trPr>
          <w:trHeight w:val="379"/>
        </w:trPr>
        <w:tc>
          <w:tcPr>
            <w:tcW w:w="2518" w:type="dxa"/>
          </w:tcPr>
          <w:p w14:paraId="79088AB6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lastRenderedPageBreak/>
              <w:t>Secretary</w:t>
            </w:r>
          </w:p>
        </w:tc>
        <w:tc>
          <w:tcPr>
            <w:tcW w:w="5222" w:type="dxa"/>
          </w:tcPr>
          <w:p w14:paraId="57BE6DB7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-10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Curriculum Committee – Minot State University</w:t>
            </w:r>
          </w:p>
        </w:tc>
        <w:tc>
          <w:tcPr>
            <w:tcW w:w="1715" w:type="dxa"/>
          </w:tcPr>
          <w:p w14:paraId="3F83DA3A" w14:textId="77777777" w:rsidR="006261AE" w:rsidRDefault="007E391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2017 - 2019</w:t>
            </w:r>
          </w:p>
        </w:tc>
      </w:tr>
      <w:tr w:rsidR="006261AE" w14:paraId="63042647" w14:textId="77777777">
        <w:trPr>
          <w:trHeight w:val="532"/>
        </w:trPr>
        <w:tc>
          <w:tcPr>
            <w:tcW w:w="2518" w:type="dxa"/>
          </w:tcPr>
          <w:p w14:paraId="7DB84DB0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Campus Delegate</w:t>
            </w:r>
          </w:p>
        </w:tc>
        <w:tc>
          <w:tcPr>
            <w:tcW w:w="5222" w:type="dxa"/>
          </w:tcPr>
          <w:p w14:paraId="22895A6A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-10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Undergraduate Research Council - North Dakota University System </w:t>
            </w:r>
          </w:p>
        </w:tc>
        <w:tc>
          <w:tcPr>
            <w:tcW w:w="1715" w:type="dxa"/>
          </w:tcPr>
          <w:p w14:paraId="0A5E698E" w14:textId="77777777" w:rsidR="006261AE" w:rsidRDefault="007E391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2017- 2019</w:t>
            </w:r>
          </w:p>
        </w:tc>
      </w:tr>
      <w:tr w:rsidR="006261AE" w14:paraId="4FBEBF63" w14:textId="77777777">
        <w:trPr>
          <w:trHeight w:val="352"/>
        </w:trPr>
        <w:tc>
          <w:tcPr>
            <w:tcW w:w="2518" w:type="dxa"/>
          </w:tcPr>
          <w:p w14:paraId="313D6CC0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Member</w:t>
            </w:r>
          </w:p>
        </w:tc>
        <w:tc>
          <w:tcPr>
            <w:tcW w:w="5222" w:type="dxa"/>
          </w:tcPr>
          <w:p w14:paraId="1C81DE5D" w14:textId="77777777" w:rsidR="006261AE" w:rsidRDefault="007E391D">
            <w:pPr>
              <w:spacing w:after="12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Director of Academic Assessment Search Committee – Minot State University </w:t>
            </w:r>
          </w:p>
        </w:tc>
        <w:tc>
          <w:tcPr>
            <w:tcW w:w="1715" w:type="dxa"/>
          </w:tcPr>
          <w:p w14:paraId="3D3C5CBE" w14:textId="77777777" w:rsidR="006261AE" w:rsidRDefault="007E391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</w:tr>
      <w:tr w:rsidR="006261AE" w14:paraId="2A5EEFB6" w14:textId="77777777">
        <w:trPr>
          <w:trHeight w:val="334"/>
        </w:trPr>
        <w:tc>
          <w:tcPr>
            <w:tcW w:w="2518" w:type="dxa"/>
          </w:tcPr>
          <w:p w14:paraId="63C1150D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Member </w:t>
            </w:r>
          </w:p>
        </w:tc>
        <w:tc>
          <w:tcPr>
            <w:tcW w:w="5222" w:type="dxa"/>
          </w:tcPr>
          <w:p w14:paraId="015176A2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-10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Academic Policies Committee – Minot State University</w:t>
            </w:r>
          </w:p>
        </w:tc>
        <w:tc>
          <w:tcPr>
            <w:tcW w:w="1715" w:type="dxa"/>
          </w:tcPr>
          <w:p w14:paraId="2D40CF56" w14:textId="77777777" w:rsidR="006261AE" w:rsidRDefault="007E391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2017- 2018</w:t>
            </w:r>
          </w:p>
        </w:tc>
      </w:tr>
      <w:tr w:rsidR="006261AE" w14:paraId="08ACA520" w14:textId="77777777">
        <w:trPr>
          <w:trHeight w:val="352"/>
        </w:trPr>
        <w:tc>
          <w:tcPr>
            <w:tcW w:w="2518" w:type="dxa"/>
          </w:tcPr>
          <w:p w14:paraId="171ED374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Member</w:t>
            </w:r>
          </w:p>
        </w:tc>
        <w:tc>
          <w:tcPr>
            <w:tcW w:w="5222" w:type="dxa"/>
          </w:tcPr>
          <w:p w14:paraId="14A2B90F" w14:textId="77777777" w:rsidR="006261AE" w:rsidRDefault="007E391D">
            <w:pPr>
              <w:spacing w:after="12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Budget and Salary Committee – Minot State University</w:t>
            </w:r>
          </w:p>
        </w:tc>
        <w:tc>
          <w:tcPr>
            <w:tcW w:w="1715" w:type="dxa"/>
          </w:tcPr>
          <w:p w14:paraId="41A24137" w14:textId="77777777" w:rsidR="006261AE" w:rsidRDefault="007E391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2016-2017</w:t>
            </w:r>
          </w:p>
        </w:tc>
      </w:tr>
      <w:tr w:rsidR="006261AE" w14:paraId="370E043D" w14:textId="77777777">
        <w:trPr>
          <w:trHeight w:val="622"/>
        </w:trPr>
        <w:tc>
          <w:tcPr>
            <w:tcW w:w="2518" w:type="dxa"/>
          </w:tcPr>
          <w:p w14:paraId="62477904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Member</w:t>
            </w:r>
          </w:p>
        </w:tc>
        <w:tc>
          <w:tcPr>
            <w:tcW w:w="5222" w:type="dxa"/>
          </w:tcPr>
          <w:p w14:paraId="6AFA77BA" w14:textId="77777777" w:rsidR="006261AE" w:rsidRDefault="007E391D">
            <w:pPr>
              <w:spacing w:after="12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Faculty Search Committee - Minot State University, Criminal Justice Department</w:t>
            </w:r>
          </w:p>
        </w:tc>
        <w:tc>
          <w:tcPr>
            <w:tcW w:w="1715" w:type="dxa"/>
          </w:tcPr>
          <w:p w14:paraId="25CFFC47" w14:textId="77777777" w:rsidR="006261AE" w:rsidRDefault="007E391D">
            <w:pPr>
              <w:spacing w:after="120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2015-2016</w:t>
            </w:r>
          </w:p>
        </w:tc>
      </w:tr>
      <w:tr w:rsidR="006261AE" w14:paraId="75C706CA" w14:textId="77777777">
        <w:trPr>
          <w:trHeight w:val="80"/>
        </w:trPr>
        <w:tc>
          <w:tcPr>
            <w:tcW w:w="2518" w:type="dxa"/>
          </w:tcPr>
          <w:p w14:paraId="2FC566D6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Chair</w:t>
            </w:r>
          </w:p>
          <w:p w14:paraId="4306EEF1" w14:textId="77777777" w:rsidR="006261AE" w:rsidRDefault="006261AE">
            <w:pPr>
              <w:ind w:left="330"/>
              <w:jc w:val="center"/>
              <w:rPr>
                <w:sz w:val="22"/>
                <w:szCs w:val="22"/>
              </w:rPr>
            </w:pPr>
          </w:p>
        </w:tc>
        <w:tc>
          <w:tcPr>
            <w:tcW w:w="5222" w:type="dxa"/>
          </w:tcPr>
          <w:p w14:paraId="7C096D29" w14:textId="77777777" w:rsidR="006261AE" w:rsidRDefault="007E391D">
            <w:pPr>
              <w:spacing w:after="120"/>
              <w:ind w:left="-10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Faculty Search Committee, Minot State University</w:t>
            </w:r>
          </w:p>
        </w:tc>
        <w:tc>
          <w:tcPr>
            <w:tcW w:w="1715" w:type="dxa"/>
          </w:tcPr>
          <w:p w14:paraId="10ADC764" w14:textId="77777777" w:rsidR="006261AE" w:rsidRDefault="007E391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2006-2007</w:t>
            </w:r>
          </w:p>
        </w:tc>
      </w:tr>
    </w:tbl>
    <w:p w14:paraId="6F5C6DD0" w14:textId="77777777" w:rsidR="006261AE" w:rsidRDefault="006261AE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360"/>
        <w:jc w:val="both"/>
      </w:pPr>
    </w:p>
    <w:p w14:paraId="47EDBD46" w14:textId="77777777" w:rsidR="006261AE" w:rsidRDefault="007E39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360"/>
        <w:jc w:val="both"/>
        <w:rPr>
          <w:color w:val="000000"/>
        </w:rPr>
      </w:pPr>
      <w:r>
        <w:rPr>
          <w:b/>
          <w:i/>
          <w:color w:val="000000"/>
          <w:u w:val="single"/>
        </w:rPr>
        <w:t>Professional Service</w:t>
      </w:r>
    </w:p>
    <w:p w14:paraId="0682F1E3" w14:textId="77777777" w:rsidR="006261AE" w:rsidRDefault="006261AE">
      <w:pPr>
        <w:rPr>
          <w:sz w:val="22"/>
          <w:szCs w:val="22"/>
        </w:rPr>
      </w:pPr>
    </w:p>
    <w:tbl>
      <w:tblPr>
        <w:tblStyle w:val="a8"/>
        <w:tblW w:w="9450" w:type="dxa"/>
        <w:tblLayout w:type="fixed"/>
        <w:tblLook w:val="0400" w:firstRow="0" w:lastRow="0" w:firstColumn="0" w:lastColumn="0" w:noHBand="0" w:noVBand="1"/>
      </w:tblPr>
      <w:tblGrid>
        <w:gridCol w:w="2610"/>
        <w:gridCol w:w="105"/>
        <w:gridCol w:w="5100"/>
        <w:gridCol w:w="1635"/>
      </w:tblGrid>
      <w:tr w:rsidR="006261AE" w14:paraId="50E1C32F" w14:textId="77777777">
        <w:tc>
          <w:tcPr>
            <w:tcW w:w="2715" w:type="dxa"/>
            <w:gridSpan w:val="2"/>
          </w:tcPr>
          <w:p w14:paraId="68864191" w14:textId="77777777" w:rsidR="006261AE" w:rsidRDefault="007E391D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POSITION</w:t>
            </w:r>
          </w:p>
        </w:tc>
        <w:tc>
          <w:tcPr>
            <w:tcW w:w="5100" w:type="dxa"/>
          </w:tcPr>
          <w:p w14:paraId="018E490C" w14:textId="77777777" w:rsidR="006261AE" w:rsidRDefault="007E391D">
            <w:pPr>
              <w:ind w:left="-106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INSTITUTION</w:t>
            </w:r>
          </w:p>
        </w:tc>
        <w:tc>
          <w:tcPr>
            <w:tcW w:w="1635" w:type="dxa"/>
          </w:tcPr>
          <w:p w14:paraId="4A94FE04" w14:textId="77777777" w:rsidR="006261AE" w:rsidRDefault="007E391D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YEAR</w:t>
            </w:r>
          </w:p>
        </w:tc>
      </w:tr>
      <w:tr w:rsidR="006261AE" w14:paraId="3494CB51" w14:textId="77777777">
        <w:trPr>
          <w:trHeight w:val="655"/>
        </w:trPr>
        <w:tc>
          <w:tcPr>
            <w:tcW w:w="2610" w:type="dxa"/>
          </w:tcPr>
          <w:p w14:paraId="0009BE51" w14:textId="77777777" w:rsidR="006261AE" w:rsidRDefault="007E391D">
            <w:pPr>
              <w:spacing w:after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Member</w:t>
            </w:r>
          </w:p>
        </w:tc>
        <w:tc>
          <w:tcPr>
            <w:tcW w:w="5205" w:type="dxa"/>
            <w:gridSpan w:val="2"/>
          </w:tcPr>
          <w:p w14:paraId="10D6CD8B" w14:textId="77777777" w:rsidR="006261AE" w:rsidRDefault="007E391D">
            <w:pPr>
              <w:spacing w:after="120"/>
              <w:ind w:left="-120" w:hanging="3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Criminal Justice and Criminology Chairs Working Group </w:t>
            </w:r>
          </w:p>
        </w:tc>
        <w:tc>
          <w:tcPr>
            <w:tcW w:w="1635" w:type="dxa"/>
          </w:tcPr>
          <w:p w14:paraId="1B98161B" w14:textId="77777777" w:rsidR="006261AE" w:rsidRDefault="007E391D">
            <w:pPr>
              <w:spacing w:after="120"/>
              <w:ind w:firstLine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 Present</w:t>
            </w:r>
          </w:p>
        </w:tc>
      </w:tr>
      <w:tr w:rsidR="006261AE" w14:paraId="03DDAA18" w14:textId="77777777">
        <w:trPr>
          <w:trHeight w:val="532"/>
        </w:trPr>
        <w:tc>
          <w:tcPr>
            <w:tcW w:w="2610" w:type="dxa"/>
          </w:tcPr>
          <w:p w14:paraId="4B48AAF5" w14:textId="77777777" w:rsidR="006261AE" w:rsidRDefault="007E391D">
            <w:pPr>
              <w:spacing w:after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Member </w:t>
            </w:r>
          </w:p>
        </w:tc>
        <w:tc>
          <w:tcPr>
            <w:tcW w:w="5205" w:type="dxa"/>
            <w:gridSpan w:val="2"/>
          </w:tcPr>
          <w:p w14:paraId="3DD34C40" w14:textId="77777777" w:rsidR="006261AE" w:rsidRDefault="007E391D">
            <w:pPr>
              <w:spacing w:after="120"/>
              <w:ind w:left="-120" w:hanging="3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ACJS Affirmative Action Committee</w:t>
            </w:r>
          </w:p>
        </w:tc>
        <w:tc>
          <w:tcPr>
            <w:tcW w:w="1635" w:type="dxa"/>
          </w:tcPr>
          <w:p w14:paraId="6E210585" w14:textId="77777777" w:rsidR="006261AE" w:rsidRDefault="007E391D">
            <w:pPr>
              <w:spacing w:after="120"/>
              <w:ind w:firstLine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2022-Present</w:t>
            </w:r>
          </w:p>
        </w:tc>
      </w:tr>
      <w:tr w:rsidR="006261AE" w14:paraId="4727E1F3" w14:textId="77777777">
        <w:trPr>
          <w:trHeight w:val="532"/>
        </w:trPr>
        <w:tc>
          <w:tcPr>
            <w:tcW w:w="2610" w:type="dxa"/>
          </w:tcPr>
          <w:p w14:paraId="69D3080C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Member</w:t>
            </w:r>
          </w:p>
        </w:tc>
        <w:tc>
          <w:tcPr>
            <w:tcW w:w="5205" w:type="dxa"/>
            <w:gridSpan w:val="2"/>
          </w:tcPr>
          <w:p w14:paraId="5FE8B070" w14:textId="77777777" w:rsidR="006261AE" w:rsidRDefault="007E391D">
            <w:pPr>
              <w:spacing w:after="120"/>
              <w:ind w:left="-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SCJA, Outstanding Doctoral Student Award Committee </w:t>
            </w:r>
          </w:p>
        </w:tc>
        <w:tc>
          <w:tcPr>
            <w:tcW w:w="1635" w:type="dxa"/>
          </w:tcPr>
          <w:p w14:paraId="7CC5B118" w14:textId="77777777" w:rsidR="006261AE" w:rsidRDefault="007E391D">
            <w:pPr>
              <w:spacing w:after="120"/>
              <w:ind w:firstLine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2021 - Present</w:t>
            </w:r>
          </w:p>
        </w:tc>
      </w:tr>
      <w:tr w:rsidR="006261AE" w14:paraId="4035024B" w14:textId="77777777">
        <w:trPr>
          <w:trHeight w:val="532"/>
        </w:trPr>
        <w:tc>
          <w:tcPr>
            <w:tcW w:w="2610" w:type="dxa"/>
          </w:tcPr>
          <w:p w14:paraId="60140769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Topic Chair</w:t>
            </w:r>
          </w:p>
        </w:tc>
        <w:tc>
          <w:tcPr>
            <w:tcW w:w="5205" w:type="dxa"/>
            <w:gridSpan w:val="2"/>
          </w:tcPr>
          <w:p w14:paraId="7B6D22B4" w14:textId="77777777" w:rsidR="006261AE" w:rsidRDefault="007E391D">
            <w:pPr>
              <w:spacing w:after="120"/>
              <w:ind w:left="-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ACJS 2022 Annual Meeting (Deterrence, Rational Choice, and Situational Theories)</w:t>
            </w:r>
          </w:p>
        </w:tc>
        <w:tc>
          <w:tcPr>
            <w:tcW w:w="1635" w:type="dxa"/>
          </w:tcPr>
          <w:p w14:paraId="24D9523F" w14:textId="77777777" w:rsidR="006261AE" w:rsidRDefault="007E391D">
            <w:pPr>
              <w:spacing w:after="120"/>
              <w:ind w:firstLine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2021 - Present</w:t>
            </w:r>
          </w:p>
        </w:tc>
      </w:tr>
      <w:tr w:rsidR="006261AE" w14:paraId="6CB21BC6" w14:textId="77777777">
        <w:trPr>
          <w:trHeight w:val="532"/>
        </w:trPr>
        <w:tc>
          <w:tcPr>
            <w:tcW w:w="2610" w:type="dxa"/>
          </w:tcPr>
          <w:p w14:paraId="4CA5D50E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Member </w:t>
            </w:r>
          </w:p>
        </w:tc>
        <w:tc>
          <w:tcPr>
            <w:tcW w:w="5205" w:type="dxa"/>
            <w:gridSpan w:val="2"/>
          </w:tcPr>
          <w:p w14:paraId="10EB63D0" w14:textId="77777777" w:rsidR="006261AE" w:rsidRDefault="007E391D">
            <w:pPr>
              <w:spacing w:after="120"/>
              <w:ind w:left="-12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ASC, Division of International Criminology, Membership Committee </w:t>
            </w:r>
          </w:p>
        </w:tc>
        <w:tc>
          <w:tcPr>
            <w:tcW w:w="1635" w:type="dxa"/>
          </w:tcPr>
          <w:p w14:paraId="3160E15B" w14:textId="77777777" w:rsidR="006261AE" w:rsidRDefault="007E391D">
            <w:pPr>
              <w:spacing w:after="120"/>
              <w:ind w:firstLine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2021 - present</w:t>
            </w:r>
          </w:p>
        </w:tc>
      </w:tr>
      <w:tr w:rsidR="006261AE" w14:paraId="6A4EEB22" w14:textId="77777777">
        <w:trPr>
          <w:trHeight w:val="532"/>
        </w:trPr>
        <w:tc>
          <w:tcPr>
            <w:tcW w:w="2610" w:type="dxa"/>
          </w:tcPr>
          <w:p w14:paraId="07E07238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Book (Chapter) Reviewer </w:t>
            </w:r>
          </w:p>
        </w:tc>
        <w:tc>
          <w:tcPr>
            <w:tcW w:w="5205" w:type="dxa"/>
            <w:gridSpan w:val="2"/>
          </w:tcPr>
          <w:p w14:paraId="488A886A" w14:textId="77777777" w:rsidR="006261AE" w:rsidRDefault="007E391D">
            <w:pPr>
              <w:spacing w:after="120"/>
              <w:ind w:left="-120" w:firstLin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Intimate Partner Violence: Clinical Interventions with     Women, Men, and their Children. Rowman &amp; Littlefield Publishers  </w:t>
            </w:r>
          </w:p>
        </w:tc>
        <w:tc>
          <w:tcPr>
            <w:tcW w:w="1635" w:type="dxa"/>
          </w:tcPr>
          <w:p w14:paraId="05A01B96" w14:textId="77777777" w:rsidR="006261AE" w:rsidRDefault="007E391D">
            <w:pPr>
              <w:spacing w:after="120"/>
              <w:ind w:firstLine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6261AE" w14:paraId="52067CC1" w14:textId="77777777">
        <w:trPr>
          <w:trHeight w:val="532"/>
        </w:trPr>
        <w:tc>
          <w:tcPr>
            <w:tcW w:w="2715" w:type="dxa"/>
            <w:gridSpan w:val="2"/>
          </w:tcPr>
          <w:p w14:paraId="709F668B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Deputy Director of the Organization Board</w:t>
            </w:r>
          </w:p>
        </w:tc>
        <w:tc>
          <w:tcPr>
            <w:tcW w:w="5100" w:type="dxa"/>
          </w:tcPr>
          <w:p w14:paraId="2E2DD19E" w14:textId="77777777" w:rsidR="006261AE" w:rsidRDefault="007E391D">
            <w:pPr>
              <w:ind w:lef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</w:t>
            </w:r>
            <w:r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International Symposium on Children at Risk and   </w:t>
            </w:r>
          </w:p>
          <w:p w14:paraId="2ECF5C43" w14:textId="77777777" w:rsidR="006261AE" w:rsidRDefault="007E391D">
            <w:pPr>
              <w:ind w:lef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in Need of Protection</w:t>
            </w:r>
          </w:p>
        </w:tc>
        <w:tc>
          <w:tcPr>
            <w:tcW w:w="1635" w:type="dxa"/>
          </w:tcPr>
          <w:p w14:paraId="64134337" w14:textId="77777777" w:rsidR="006261AE" w:rsidRDefault="007E391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3</w:t>
            </w:r>
          </w:p>
        </w:tc>
      </w:tr>
      <w:tr w:rsidR="006261AE" w14:paraId="7247C0C6" w14:textId="77777777">
        <w:trPr>
          <w:trHeight w:val="289"/>
        </w:trPr>
        <w:tc>
          <w:tcPr>
            <w:tcW w:w="2715" w:type="dxa"/>
            <w:gridSpan w:val="2"/>
          </w:tcPr>
          <w:p w14:paraId="5DECE7E8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Associate Editor</w:t>
            </w:r>
          </w:p>
        </w:tc>
        <w:tc>
          <w:tcPr>
            <w:tcW w:w="5100" w:type="dxa"/>
          </w:tcPr>
          <w:p w14:paraId="6489896B" w14:textId="77777777" w:rsidR="006261AE" w:rsidRDefault="007E391D">
            <w:pPr>
              <w:spacing w:after="120"/>
              <w:ind w:lef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Turkish Journal of Police Studies</w:t>
            </w:r>
          </w:p>
        </w:tc>
        <w:tc>
          <w:tcPr>
            <w:tcW w:w="1635" w:type="dxa"/>
          </w:tcPr>
          <w:p w14:paraId="0B69BB6B" w14:textId="77777777" w:rsidR="006261AE" w:rsidRDefault="007E391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2012-2013</w:t>
            </w:r>
          </w:p>
        </w:tc>
      </w:tr>
      <w:tr w:rsidR="006261AE" w14:paraId="1A189CE5" w14:textId="77777777">
        <w:trPr>
          <w:trHeight w:val="262"/>
        </w:trPr>
        <w:tc>
          <w:tcPr>
            <w:tcW w:w="2715" w:type="dxa"/>
            <w:gridSpan w:val="2"/>
          </w:tcPr>
          <w:p w14:paraId="45BB6204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Associate Managing Editor</w:t>
            </w:r>
          </w:p>
        </w:tc>
        <w:tc>
          <w:tcPr>
            <w:tcW w:w="5100" w:type="dxa"/>
          </w:tcPr>
          <w:p w14:paraId="40AC177C" w14:textId="77777777" w:rsidR="006261AE" w:rsidRDefault="007E391D">
            <w:pPr>
              <w:spacing w:after="120"/>
              <w:ind w:left="-10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Police Practice and Research: An International Journal</w:t>
            </w:r>
          </w:p>
        </w:tc>
        <w:tc>
          <w:tcPr>
            <w:tcW w:w="1635" w:type="dxa"/>
          </w:tcPr>
          <w:p w14:paraId="250DB655" w14:textId="77777777" w:rsidR="006261AE" w:rsidRDefault="007E391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2006-2007</w:t>
            </w:r>
          </w:p>
        </w:tc>
      </w:tr>
      <w:tr w:rsidR="006261AE" w14:paraId="566A5994" w14:textId="77777777">
        <w:tc>
          <w:tcPr>
            <w:tcW w:w="2715" w:type="dxa"/>
            <w:gridSpan w:val="2"/>
          </w:tcPr>
          <w:p w14:paraId="3D47B1A4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Editorial Board Member</w:t>
            </w:r>
          </w:p>
        </w:tc>
        <w:tc>
          <w:tcPr>
            <w:tcW w:w="5100" w:type="dxa"/>
          </w:tcPr>
          <w:p w14:paraId="0276C01E" w14:textId="77777777" w:rsidR="006261AE" w:rsidRDefault="007E391D">
            <w:pPr>
              <w:spacing w:after="120"/>
              <w:ind w:left="-10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Turkish Journal of Criminology and Criminal Justice</w:t>
            </w:r>
          </w:p>
        </w:tc>
        <w:tc>
          <w:tcPr>
            <w:tcW w:w="1635" w:type="dxa"/>
          </w:tcPr>
          <w:p w14:paraId="20B4E2B7" w14:textId="77777777" w:rsidR="006261AE" w:rsidRDefault="007E391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2007-2009</w:t>
            </w:r>
          </w:p>
        </w:tc>
      </w:tr>
      <w:tr w:rsidR="006261AE" w14:paraId="77E99D97" w14:textId="77777777">
        <w:trPr>
          <w:trHeight w:val="632"/>
        </w:trPr>
        <w:tc>
          <w:tcPr>
            <w:tcW w:w="2715" w:type="dxa"/>
            <w:gridSpan w:val="2"/>
          </w:tcPr>
          <w:p w14:paraId="48FB5E1A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lastRenderedPageBreak/>
              <w:t xml:space="preserve">Ad hoc Referee </w:t>
            </w:r>
          </w:p>
          <w:p w14:paraId="6E55F564" w14:textId="77777777" w:rsidR="006261AE" w:rsidRDefault="006261AE">
            <w:pPr>
              <w:spacing w:after="120"/>
              <w:ind w:left="810" w:hanging="360"/>
              <w:rPr>
                <w:i/>
                <w:sz w:val="22"/>
                <w:szCs w:val="22"/>
              </w:rPr>
            </w:pPr>
          </w:p>
        </w:tc>
        <w:tc>
          <w:tcPr>
            <w:tcW w:w="5100" w:type="dxa"/>
          </w:tcPr>
          <w:p w14:paraId="72B3F762" w14:textId="77777777" w:rsidR="006261AE" w:rsidRDefault="007E391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4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Security Journal</w:t>
            </w:r>
          </w:p>
          <w:p w14:paraId="7D2666C1" w14:textId="77777777" w:rsidR="006261AE" w:rsidRDefault="007E391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4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Journal of Criminal Justice</w:t>
            </w:r>
          </w:p>
          <w:p w14:paraId="4540F991" w14:textId="77777777" w:rsidR="006261AE" w:rsidRDefault="007E391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4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Cybersecurity Intelligence &amp; Cybercrime</w:t>
            </w:r>
          </w:p>
          <w:p w14:paraId="68B30877" w14:textId="77777777" w:rsidR="006261AE" w:rsidRDefault="007E391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and Youth Services Review</w:t>
            </w:r>
          </w:p>
          <w:p w14:paraId="3758A070" w14:textId="77777777" w:rsidR="006261AE" w:rsidRDefault="007E391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Journal of Forensic Psychology Research and Practice</w:t>
            </w:r>
          </w:p>
          <w:p w14:paraId="5E0FAF0B" w14:textId="77777777" w:rsidR="006261AE" w:rsidRDefault="007E391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Sciences</w:t>
            </w:r>
          </w:p>
          <w:p w14:paraId="1ABB2858" w14:textId="77777777" w:rsidR="006261AE" w:rsidRDefault="007E391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Crime and Delinquency </w:t>
            </w:r>
          </w:p>
          <w:p w14:paraId="1907684D" w14:textId="77777777" w:rsidR="006261AE" w:rsidRDefault="007E391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4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Youth Justice</w:t>
            </w:r>
          </w:p>
          <w:p w14:paraId="4C390B84" w14:textId="77777777" w:rsidR="006261AE" w:rsidRDefault="007E391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Justice Quarterly </w:t>
            </w:r>
          </w:p>
          <w:p w14:paraId="437BB3F9" w14:textId="77777777" w:rsidR="006261AE" w:rsidRDefault="007E391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Policing: An International Journal of Police Strategies and Management </w:t>
            </w:r>
          </w:p>
          <w:p w14:paraId="7BB43C4F" w14:textId="77777777" w:rsidR="006261AE" w:rsidRDefault="007E391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Journal of Violence against Women: An International, Interdisciplinary Journal </w:t>
            </w:r>
          </w:p>
          <w:p w14:paraId="4C7A8F45" w14:textId="77777777" w:rsidR="006261AE" w:rsidRDefault="007E391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Turkish Journal of Police Studies</w:t>
            </w:r>
          </w:p>
          <w:p w14:paraId="14D72B8D" w14:textId="77777777" w:rsidR="006261AE" w:rsidRDefault="007E391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Policing &amp; Society</w:t>
            </w:r>
          </w:p>
          <w:p w14:paraId="1DAE7FC4" w14:textId="77777777" w:rsidR="006261AE" w:rsidRDefault="007E391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Journal of Child and Family Studies</w:t>
            </w:r>
          </w:p>
          <w:p w14:paraId="4A6836E1" w14:textId="77777777" w:rsidR="006261AE" w:rsidRDefault="007E391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Forensic Resear</w:t>
            </w:r>
            <w:r>
              <w:rPr>
                <w:color w:val="000000"/>
                <w:sz w:val="20"/>
                <w:szCs w:val="20"/>
              </w:rPr>
              <w:t>ch &amp; Criminology International Journal</w:t>
            </w:r>
          </w:p>
          <w:p w14:paraId="1B0E23D1" w14:textId="77777777" w:rsidR="006261AE" w:rsidRDefault="007E391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International Journal of Criminal Justice Sciences</w:t>
            </w:r>
          </w:p>
          <w:p w14:paraId="0880C6BF" w14:textId="77777777" w:rsidR="006261AE" w:rsidRDefault="007E391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Criminal Justice Review</w:t>
            </w:r>
          </w:p>
          <w:p w14:paraId="4F553B3E" w14:textId="77777777" w:rsidR="006261AE" w:rsidRDefault="007E391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Law, Crime, and Justice</w:t>
            </w:r>
          </w:p>
        </w:tc>
        <w:tc>
          <w:tcPr>
            <w:tcW w:w="1635" w:type="dxa"/>
          </w:tcPr>
          <w:p w14:paraId="13CE99A9" w14:textId="77777777" w:rsidR="006261AE" w:rsidRDefault="007E391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Different Dates</w:t>
            </w:r>
          </w:p>
        </w:tc>
      </w:tr>
      <w:tr w:rsidR="006261AE" w14:paraId="32F39045" w14:textId="77777777">
        <w:trPr>
          <w:trHeight w:val="373"/>
        </w:trPr>
        <w:tc>
          <w:tcPr>
            <w:tcW w:w="2715" w:type="dxa"/>
            <w:gridSpan w:val="2"/>
            <w:vMerge w:val="restart"/>
          </w:tcPr>
          <w:p w14:paraId="584FA8B5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Session Chair</w:t>
            </w:r>
          </w:p>
        </w:tc>
        <w:tc>
          <w:tcPr>
            <w:tcW w:w="5100" w:type="dxa"/>
            <w:vMerge w:val="restart"/>
          </w:tcPr>
          <w:p w14:paraId="03081587" w14:textId="77777777" w:rsidR="006261AE" w:rsidRDefault="007E391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ind w:left="3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 xml:space="preserve"> International Symposium on Children at Risk and in Need of Protection, Antalya- Turkey.</w:t>
            </w:r>
          </w:p>
          <w:p w14:paraId="682E937D" w14:textId="77777777" w:rsidR="006261AE" w:rsidRDefault="007E391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ind w:left="3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American Society of Criminology Conference</w:t>
            </w:r>
          </w:p>
          <w:p w14:paraId="5DDD0C23" w14:textId="77777777" w:rsidR="006261AE" w:rsidRDefault="0062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after="120"/>
              <w:ind w:left="342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 w:val="restart"/>
          </w:tcPr>
          <w:p w14:paraId="04277083" w14:textId="77777777" w:rsidR="006261AE" w:rsidRDefault="007E391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  <w:p w14:paraId="7814043D" w14:textId="77777777" w:rsidR="006261AE" w:rsidRDefault="007E391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Different Dates</w:t>
            </w:r>
          </w:p>
        </w:tc>
      </w:tr>
      <w:tr w:rsidR="006261AE" w14:paraId="651291F9" w14:textId="77777777">
        <w:trPr>
          <w:trHeight w:val="291"/>
        </w:trPr>
        <w:tc>
          <w:tcPr>
            <w:tcW w:w="2715" w:type="dxa"/>
            <w:gridSpan w:val="2"/>
            <w:vMerge/>
          </w:tcPr>
          <w:p w14:paraId="44F28780" w14:textId="77777777" w:rsidR="006261AE" w:rsidRDefault="00626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100" w:type="dxa"/>
            <w:vMerge/>
          </w:tcPr>
          <w:p w14:paraId="27450A93" w14:textId="77777777" w:rsidR="006261AE" w:rsidRDefault="00626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</w:tcPr>
          <w:p w14:paraId="1EB37169" w14:textId="77777777" w:rsidR="006261AE" w:rsidRDefault="00626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1476EC94" w14:textId="77777777" w:rsidR="006261AE" w:rsidRDefault="006261AE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</w:p>
    <w:p w14:paraId="315EAB8E" w14:textId="77777777" w:rsidR="006261AE" w:rsidRDefault="007E39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  <w:r>
        <w:rPr>
          <w:b/>
          <w:i/>
          <w:color w:val="000000"/>
          <w:u w:val="single"/>
        </w:rPr>
        <w:t>Community Service</w:t>
      </w:r>
    </w:p>
    <w:tbl>
      <w:tblPr>
        <w:tblStyle w:val="a9"/>
        <w:tblW w:w="9900" w:type="dxa"/>
        <w:tblInd w:w="-330" w:type="dxa"/>
        <w:tblLayout w:type="fixed"/>
        <w:tblLook w:val="0400" w:firstRow="0" w:lastRow="0" w:firstColumn="0" w:lastColumn="0" w:noHBand="0" w:noVBand="1"/>
      </w:tblPr>
      <w:tblGrid>
        <w:gridCol w:w="3300"/>
        <w:gridCol w:w="4860"/>
        <w:gridCol w:w="1740"/>
      </w:tblGrid>
      <w:tr w:rsidR="006261AE" w14:paraId="26EB39CE" w14:textId="77777777">
        <w:trPr>
          <w:trHeight w:val="720"/>
        </w:trPr>
        <w:tc>
          <w:tcPr>
            <w:tcW w:w="3300" w:type="dxa"/>
          </w:tcPr>
          <w:p w14:paraId="17E82C7F" w14:textId="77777777" w:rsidR="006261AE" w:rsidRDefault="006261AE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40FFC9AC" w14:textId="77777777" w:rsidR="006261AE" w:rsidRDefault="007E391D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POSITION</w:t>
            </w:r>
          </w:p>
        </w:tc>
        <w:tc>
          <w:tcPr>
            <w:tcW w:w="4860" w:type="dxa"/>
          </w:tcPr>
          <w:p w14:paraId="2FE8948A" w14:textId="77777777" w:rsidR="006261AE" w:rsidRDefault="006261AE">
            <w:pPr>
              <w:ind w:left="-106"/>
              <w:jc w:val="both"/>
              <w:rPr>
                <w:b/>
                <w:sz w:val="22"/>
                <w:szCs w:val="22"/>
              </w:rPr>
            </w:pPr>
          </w:p>
          <w:p w14:paraId="08974FCC" w14:textId="77777777" w:rsidR="006261AE" w:rsidRDefault="007E391D">
            <w:pPr>
              <w:ind w:left="-106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INSTITUTION</w:t>
            </w:r>
          </w:p>
        </w:tc>
        <w:tc>
          <w:tcPr>
            <w:tcW w:w="1740" w:type="dxa"/>
          </w:tcPr>
          <w:p w14:paraId="2FDCFA89" w14:textId="77777777" w:rsidR="006261AE" w:rsidRDefault="006261AE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4B8420CD" w14:textId="77777777" w:rsidR="006261AE" w:rsidRDefault="007E391D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YEAR</w:t>
            </w:r>
          </w:p>
        </w:tc>
      </w:tr>
      <w:tr w:rsidR="006261AE" w14:paraId="106AB2EA" w14:textId="77777777">
        <w:trPr>
          <w:trHeight w:val="362"/>
        </w:trPr>
        <w:tc>
          <w:tcPr>
            <w:tcW w:w="3300" w:type="dxa"/>
          </w:tcPr>
          <w:p w14:paraId="29156BCE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Member</w:t>
            </w:r>
          </w:p>
        </w:tc>
        <w:tc>
          <w:tcPr>
            <w:tcW w:w="4860" w:type="dxa"/>
          </w:tcPr>
          <w:p w14:paraId="35D57AC1" w14:textId="77777777" w:rsidR="006261AE" w:rsidRDefault="007E3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Escambia County Domestic Violence Coalition</w:t>
            </w:r>
          </w:p>
        </w:tc>
        <w:tc>
          <w:tcPr>
            <w:tcW w:w="1740" w:type="dxa"/>
          </w:tcPr>
          <w:p w14:paraId="59D30B70" w14:textId="77777777" w:rsidR="006261AE" w:rsidRDefault="007E3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2023- Present</w:t>
            </w:r>
          </w:p>
        </w:tc>
      </w:tr>
      <w:tr w:rsidR="006261AE" w14:paraId="0C82AC86" w14:textId="77777777">
        <w:trPr>
          <w:trHeight w:val="542"/>
        </w:trPr>
        <w:tc>
          <w:tcPr>
            <w:tcW w:w="3300" w:type="dxa"/>
          </w:tcPr>
          <w:p w14:paraId="685E6BB6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Executive Board Member (Chair of the Data and Research) </w:t>
            </w:r>
          </w:p>
        </w:tc>
        <w:tc>
          <w:tcPr>
            <w:tcW w:w="4860" w:type="dxa"/>
          </w:tcPr>
          <w:p w14:paraId="09570182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Circuit 1 Human Trafficking Task Force</w:t>
            </w:r>
          </w:p>
        </w:tc>
        <w:tc>
          <w:tcPr>
            <w:tcW w:w="1740" w:type="dxa"/>
          </w:tcPr>
          <w:p w14:paraId="69E18A47" w14:textId="77777777" w:rsidR="006261AE" w:rsidRDefault="007E3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Present</w:t>
            </w:r>
          </w:p>
        </w:tc>
      </w:tr>
      <w:tr w:rsidR="006261AE" w14:paraId="4E83836C" w14:textId="77777777">
        <w:trPr>
          <w:trHeight w:val="360"/>
        </w:trPr>
        <w:tc>
          <w:tcPr>
            <w:tcW w:w="3300" w:type="dxa"/>
          </w:tcPr>
          <w:p w14:paraId="0C214548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Member </w:t>
            </w:r>
          </w:p>
        </w:tc>
        <w:tc>
          <w:tcPr>
            <w:tcW w:w="4860" w:type="dxa"/>
          </w:tcPr>
          <w:p w14:paraId="736BA243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6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Autism Pensacola </w:t>
            </w:r>
          </w:p>
        </w:tc>
        <w:tc>
          <w:tcPr>
            <w:tcW w:w="1740" w:type="dxa"/>
          </w:tcPr>
          <w:p w14:paraId="033CCCA5" w14:textId="77777777" w:rsidR="006261AE" w:rsidRDefault="007E3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 Present</w:t>
            </w:r>
          </w:p>
        </w:tc>
      </w:tr>
      <w:tr w:rsidR="006261AE" w14:paraId="0C5606CD" w14:textId="77777777">
        <w:trPr>
          <w:trHeight w:val="542"/>
        </w:trPr>
        <w:tc>
          <w:tcPr>
            <w:tcW w:w="3300" w:type="dxa"/>
          </w:tcPr>
          <w:p w14:paraId="2655A9E5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2"/>
                <w:szCs w:val="22"/>
              </w:rPr>
            </w:pPr>
            <w:bookmarkStart w:id="8" w:name="_heading=h.3dy6vkm" w:colFirst="0" w:colLast="0"/>
            <w:bookmarkEnd w:id="8"/>
            <w:r>
              <w:rPr>
                <w:i/>
                <w:color w:val="000000"/>
                <w:sz w:val="22"/>
                <w:szCs w:val="22"/>
              </w:rPr>
              <w:t xml:space="preserve">Secretary </w:t>
            </w:r>
          </w:p>
        </w:tc>
        <w:tc>
          <w:tcPr>
            <w:tcW w:w="4860" w:type="dxa"/>
          </w:tcPr>
          <w:p w14:paraId="3F6370A3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Executive Board of Directors – Northern Plains Children’s Advocacy Center, Minot, ND.</w:t>
            </w:r>
          </w:p>
        </w:tc>
        <w:tc>
          <w:tcPr>
            <w:tcW w:w="1740" w:type="dxa"/>
          </w:tcPr>
          <w:p w14:paraId="64E4EAC4" w14:textId="77777777" w:rsidR="006261AE" w:rsidRDefault="007E3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2017- 2019</w:t>
            </w:r>
          </w:p>
          <w:p w14:paraId="3D0F3AF8" w14:textId="77777777" w:rsidR="006261AE" w:rsidRDefault="006261AE">
            <w:pPr>
              <w:rPr>
                <w:sz w:val="22"/>
                <w:szCs w:val="22"/>
              </w:rPr>
            </w:pPr>
          </w:p>
        </w:tc>
      </w:tr>
      <w:tr w:rsidR="006261AE" w14:paraId="37E56F48" w14:textId="77777777">
        <w:trPr>
          <w:trHeight w:val="479"/>
        </w:trPr>
        <w:tc>
          <w:tcPr>
            <w:tcW w:w="3300" w:type="dxa"/>
          </w:tcPr>
          <w:p w14:paraId="5B4F9D9E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Member</w:t>
            </w:r>
          </w:p>
        </w:tc>
        <w:tc>
          <w:tcPr>
            <w:tcW w:w="4860" w:type="dxa"/>
          </w:tcPr>
          <w:p w14:paraId="185EAA9D" w14:textId="77777777" w:rsidR="006261AE" w:rsidRDefault="007E391D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Children of Incarcerated Parents Workgroup - ND Department of Corrections </w:t>
            </w:r>
          </w:p>
        </w:tc>
        <w:tc>
          <w:tcPr>
            <w:tcW w:w="1740" w:type="dxa"/>
          </w:tcPr>
          <w:p w14:paraId="02C41850" w14:textId="77777777" w:rsidR="006261AE" w:rsidRDefault="007E3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2018- 2019</w:t>
            </w:r>
          </w:p>
        </w:tc>
      </w:tr>
      <w:tr w:rsidR="006261AE" w14:paraId="68F0A0BF" w14:textId="77777777">
        <w:trPr>
          <w:trHeight w:val="389"/>
        </w:trPr>
        <w:tc>
          <w:tcPr>
            <w:tcW w:w="3300" w:type="dxa"/>
          </w:tcPr>
          <w:p w14:paraId="77EAFC2A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Youth Mentor</w:t>
            </w:r>
          </w:p>
        </w:tc>
        <w:tc>
          <w:tcPr>
            <w:tcW w:w="4860" w:type="dxa"/>
          </w:tcPr>
          <w:p w14:paraId="0CD8D464" w14:textId="77777777" w:rsidR="006261AE" w:rsidRDefault="007E391D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Companions for Children, Minot, ND.</w:t>
            </w:r>
          </w:p>
        </w:tc>
        <w:tc>
          <w:tcPr>
            <w:tcW w:w="1740" w:type="dxa"/>
          </w:tcPr>
          <w:p w14:paraId="7558C0FD" w14:textId="77777777" w:rsidR="006261AE" w:rsidRDefault="007E391D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2016-2018</w:t>
            </w:r>
          </w:p>
        </w:tc>
      </w:tr>
    </w:tbl>
    <w:p w14:paraId="72539C85" w14:textId="77777777" w:rsidR="006261AE" w:rsidRDefault="006261AE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b/>
          <w:i/>
          <w:u w:val="single"/>
        </w:rPr>
      </w:pPr>
      <w:bookmarkStart w:id="9" w:name="_heading=h.nzqf32xnoh00" w:colFirst="0" w:colLast="0"/>
      <w:bookmarkEnd w:id="9"/>
    </w:p>
    <w:p w14:paraId="0CA8920E" w14:textId="77777777" w:rsidR="006261AE" w:rsidRDefault="007E39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i/>
          <w:color w:val="000000"/>
        </w:rPr>
      </w:pPr>
      <w:bookmarkStart w:id="10" w:name="_heading=h.yz9p3ec5my1r" w:colFirst="0" w:colLast="0"/>
      <w:bookmarkEnd w:id="10"/>
      <w:r>
        <w:rPr>
          <w:b/>
          <w:i/>
          <w:u w:val="single"/>
        </w:rPr>
        <w:t>A</w:t>
      </w:r>
      <w:r>
        <w:rPr>
          <w:b/>
          <w:i/>
          <w:color w:val="000000"/>
          <w:u w:val="single"/>
        </w:rPr>
        <w:t>wards</w:t>
      </w:r>
    </w:p>
    <w:p w14:paraId="39F7E0C1" w14:textId="77777777" w:rsidR="006261AE" w:rsidRDefault="007E391D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i/>
          <w:color w:val="000000"/>
        </w:rPr>
      </w:pPr>
      <w:r>
        <w:rPr>
          <w:b/>
          <w:i/>
          <w:color w:val="000000"/>
          <w:u w:val="single"/>
        </w:rPr>
        <w:t xml:space="preserve"> </w:t>
      </w:r>
    </w:p>
    <w:tbl>
      <w:tblPr>
        <w:tblStyle w:val="aa"/>
        <w:tblW w:w="10380" w:type="dxa"/>
        <w:tblInd w:w="-365" w:type="dxa"/>
        <w:tblLayout w:type="fixed"/>
        <w:tblLook w:val="0400" w:firstRow="0" w:lastRow="0" w:firstColumn="0" w:lastColumn="0" w:noHBand="0" w:noVBand="1"/>
      </w:tblPr>
      <w:tblGrid>
        <w:gridCol w:w="3420"/>
        <w:gridCol w:w="5355"/>
        <w:gridCol w:w="1605"/>
      </w:tblGrid>
      <w:tr w:rsidR="006261AE" w14:paraId="53D94D7C" w14:textId="77777777">
        <w:tc>
          <w:tcPr>
            <w:tcW w:w="3420" w:type="dxa"/>
          </w:tcPr>
          <w:p w14:paraId="75761265" w14:textId="77777777" w:rsidR="006261AE" w:rsidRDefault="007E391D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ACHIEVEMENT </w:t>
            </w:r>
          </w:p>
        </w:tc>
        <w:tc>
          <w:tcPr>
            <w:tcW w:w="5355" w:type="dxa"/>
          </w:tcPr>
          <w:p w14:paraId="4DAC9511" w14:textId="77777777" w:rsidR="006261AE" w:rsidRDefault="007E391D">
            <w:pPr>
              <w:ind w:left="-106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AWARDING INSTITUTION</w:t>
            </w:r>
          </w:p>
        </w:tc>
        <w:tc>
          <w:tcPr>
            <w:tcW w:w="1605" w:type="dxa"/>
          </w:tcPr>
          <w:p w14:paraId="70DF8810" w14:textId="77777777" w:rsidR="006261AE" w:rsidRDefault="007E391D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YEAR</w:t>
            </w:r>
          </w:p>
          <w:p w14:paraId="4A73B450" w14:textId="77777777" w:rsidR="006261AE" w:rsidRDefault="006261AE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261AE" w14:paraId="5F90F9CC" w14:textId="77777777">
        <w:tc>
          <w:tcPr>
            <w:tcW w:w="3420" w:type="dxa"/>
          </w:tcPr>
          <w:p w14:paraId="527E6184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Nomination for the Outstanding Faculty Undergraduate Research Mentor Award </w:t>
            </w:r>
          </w:p>
        </w:tc>
        <w:tc>
          <w:tcPr>
            <w:tcW w:w="5355" w:type="dxa"/>
          </w:tcPr>
          <w:p w14:paraId="556FEC21" w14:textId="77777777" w:rsidR="006261AE" w:rsidRDefault="007E391D">
            <w:pPr>
              <w:tabs>
                <w:tab w:val="left" w:pos="54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University of West Florida, Office of Undergraduate Research </w:t>
            </w:r>
          </w:p>
        </w:tc>
        <w:tc>
          <w:tcPr>
            <w:tcW w:w="1605" w:type="dxa"/>
          </w:tcPr>
          <w:p w14:paraId="41C28C66" w14:textId="77777777" w:rsidR="006261AE" w:rsidRDefault="007E391D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6261AE" w14:paraId="00A95591" w14:textId="77777777">
        <w:tc>
          <w:tcPr>
            <w:tcW w:w="3420" w:type="dxa"/>
          </w:tcPr>
          <w:p w14:paraId="57CBF1A8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lastRenderedPageBreak/>
              <w:t>Award for International Scientific Publications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55" w:type="dxa"/>
          </w:tcPr>
          <w:p w14:paraId="46029F1C" w14:textId="77777777" w:rsidR="006261AE" w:rsidRDefault="007E391D">
            <w:pPr>
              <w:tabs>
                <w:tab w:val="left" w:pos="540"/>
              </w:tabs>
              <w:spacing w:after="12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Scientific and Technological Research Council of Turkey for the article entitled “Formation of Self-Control: Gottfredson &amp; Hirschi’s Genera</w:t>
            </w:r>
            <w:r>
              <w:rPr>
                <w:sz w:val="22"/>
                <w:szCs w:val="22"/>
              </w:rPr>
              <w:t>l Theory of Crime and Beyond”</w:t>
            </w:r>
          </w:p>
        </w:tc>
        <w:tc>
          <w:tcPr>
            <w:tcW w:w="1605" w:type="dxa"/>
          </w:tcPr>
          <w:p w14:paraId="6D9ED048" w14:textId="77777777" w:rsidR="006261AE" w:rsidRDefault="007E391D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</w:tr>
      <w:tr w:rsidR="006261AE" w14:paraId="44433C7A" w14:textId="77777777">
        <w:tc>
          <w:tcPr>
            <w:tcW w:w="3420" w:type="dxa"/>
          </w:tcPr>
          <w:p w14:paraId="7B445571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12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Pi Sigma Alpha Political Science Honor Society Membership </w:t>
            </w:r>
          </w:p>
        </w:tc>
        <w:tc>
          <w:tcPr>
            <w:tcW w:w="5355" w:type="dxa"/>
          </w:tcPr>
          <w:p w14:paraId="078ED1FB" w14:textId="77777777" w:rsidR="006261AE" w:rsidRDefault="007E391D">
            <w:pPr>
              <w:tabs>
                <w:tab w:val="left" w:pos="54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Washington State University </w:t>
            </w:r>
          </w:p>
        </w:tc>
        <w:tc>
          <w:tcPr>
            <w:tcW w:w="1605" w:type="dxa"/>
          </w:tcPr>
          <w:p w14:paraId="0D1A47DA" w14:textId="77777777" w:rsidR="006261AE" w:rsidRDefault="007E391D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</w:tc>
      </w:tr>
      <w:tr w:rsidR="006261AE" w14:paraId="0C20B1BE" w14:textId="77777777">
        <w:tc>
          <w:tcPr>
            <w:tcW w:w="3420" w:type="dxa"/>
          </w:tcPr>
          <w:p w14:paraId="6273FCB2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12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Scholarship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color w:val="000000"/>
                <w:sz w:val="22"/>
                <w:szCs w:val="22"/>
              </w:rPr>
              <w:t>for Graduate Studies in the USA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55" w:type="dxa"/>
          </w:tcPr>
          <w:p w14:paraId="16B2137B" w14:textId="77777777" w:rsidR="006261AE" w:rsidRDefault="007E391D">
            <w:pPr>
              <w:tabs>
                <w:tab w:val="left" w:pos="540"/>
              </w:tabs>
              <w:spacing w:after="12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Turkish Ministry of Interior  </w:t>
            </w:r>
          </w:p>
        </w:tc>
        <w:tc>
          <w:tcPr>
            <w:tcW w:w="1605" w:type="dxa"/>
          </w:tcPr>
          <w:p w14:paraId="48A20EDB" w14:textId="77777777" w:rsidR="006261AE" w:rsidRDefault="007E391D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</w:tr>
      <w:tr w:rsidR="006261AE" w14:paraId="3B5268DA" w14:textId="77777777">
        <w:trPr>
          <w:trHeight w:val="632"/>
        </w:trPr>
        <w:tc>
          <w:tcPr>
            <w:tcW w:w="3420" w:type="dxa"/>
          </w:tcPr>
          <w:p w14:paraId="5D4F72C1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12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Two Extra Salaries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color w:val="000000"/>
                <w:sz w:val="22"/>
                <w:szCs w:val="22"/>
              </w:rPr>
              <w:t xml:space="preserve">Award </w:t>
            </w:r>
          </w:p>
        </w:tc>
        <w:tc>
          <w:tcPr>
            <w:tcW w:w="5355" w:type="dxa"/>
          </w:tcPr>
          <w:p w14:paraId="4BF240D0" w14:textId="77777777" w:rsidR="006261AE" w:rsidRDefault="007E391D">
            <w:pPr>
              <w:tabs>
                <w:tab w:val="left" w:pos="540"/>
              </w:tabs>
              <w:spacing w:after="12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Turkish National Police for outstanding investigative work.</w:t>
            </w:r>
          </w:p>
        </w:tc>
        <w:tc>
          <w:tcPr>
            <w:tcW w:w="1605" w:type="dxa"/>
          </w:tcPr>
          <w:p w14:paraId="27AD3837" w14:textId="77777777" w:rsidR="006261AE" w:rsidRDefault="007E391D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 &amp; 2008</w:t>
            </w:r>
          </w:p>
        </w:tc>
      </w:tr>
      <w:tr w:rsidR="006261AE" w14:paraId="6E8355C8" w14:textId="77777777">
        <w:tc>
          <w:tcPr>
            <w:tcW w:w="3420" w:type="dxa"/>
          </w:tcPr>
          <w:p w14:paraId="638D48FD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Certificate of Admiration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3E35EAED" w14:textId="77777777" w:rsidR="006261AE" w:rsidRDefault="006261AE">
            <w:pPr>
              <w:tabs>
                <w:tab w:val="left" w:pos="540"/>
              </w:tabs>
              <w:ind w:left="-23"/>
              <w:rPr>
                <w:i/>
                <w:sz w:val="22"/>
                <w:szCs w:val="22"/>
              </w:rPr>
            </w:pPr>
          </w:p>
          <w:p w14:paraId="358257D8" w14:textId="77777777" w:rsidR="006261AE" w:rsidRDefault="006261AE">
            <w:pPr>
              <w:tabs>
                <w:tab w:val="left" w:pos="540"/>
              </w:tabs>
              <w:ind w:left="-23"/>
              <w:rPr>
                <w:i/>
                <w:sz w:val="22"/>
                <w:szCs w:val="22"/>
              </w:rPr>
            </w:pPr>
          </w:p>
        </w:tc>
        <w:tc>
          <w:tcPr>
            <w:tcW w:w="5355" w:type="dxa"/>
          </w:tcPr>
          <w:p w14:paraId="6470D9D3" w14:textId="77777777" w:rsidR="006261AE" w:rsidRDefault="007E391D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Turkish National Police for outstanding performance.</w:t>
            </w:r>
          </w:p>
          <w:p w14:paraId="5861641E" w14:textId="77777777" w:rsidR="006261AE" w:rsidRDefault="006261AE">
            <w:pPr>
              <w:tabs>
                <w:tab w:val="left" w:pos="540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1605" w:type="dxa"/>
          </w:tcPr>
          <w:p w14:paraId="2B4AC564" w14:textId="77777777" w:rsidR="006261AE" w:rsidRDefault="007E391D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2001 </w:t>
            </w:r>
          </w:p>
        </w:tc>
      </w:tr>
    </w:tbl>
    <w:p w14:paraId="3F7ECC4C" w14:textId="77777777" w:rsidR="006261AE" w:rsidRDefault="007E39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360"/>
        <w:jc w:val="both"/>
        <w:rPr>
          <w:i/>
          <w:color w:val="000000"/>
        </w:rPr>
      </w:pPr>
      <w:r>
        <w:rPr>
          <w:b/>
          <w:i/>
          <w:color w:val="000000"/>
          <w:u w:val="single"/>
        </w:rPr>
        <w:t xml:space="preserve">Professional Degrees / Licenses </w:t>
      </w:r>
    </w:p>
    <w:p w14:paraId="7E705626" w14:textId="77777777" w:rsidR="006261AE" w:rsidRDefault="006261AE">
      <w:pPr>
        <w:tabs>
          <w:tab w:val="left" w:pos="540"/>
        </w:tabs>
        <w:jc w:val="both"/>
        <w:rPr>
          <w:b/>
          <w:sz w:val="22"/>
          <w:szCs w:val="22"/>
          <w:u w:val="single"/>
        </w:rPr>
      </w:pPr>
    </w:p>
    <w:tbl>
      <w:tblPr>
        <w:tblStyle w:val="ab"/>
        <w:tblW w:w="9990" w:type="dxa"/>
        <w:tblInd w:w="-275" w:type="dxa"/>
        <w:tblLayout w:type="fixed"/>
        <w:tblLook w:val="0400" w:firstRow="0" w:lastRow="0" w:firstColumn="0" w:lastColumn="0" w:noHBand="0" w:noVBand="1"/>
      </w:tblPr>
      <w:tblGrid>
        <w:gridCol w:w="4770"/>
        <w:gridCol w:w="4230"/>
        <w:gridCol w:w="990"/>
      </w:tblGrid>
      <w:tr w:rsidR="006261AE" w14:paraId="76D26A21" w14:textId="77777777">
        <w:trPr>
          <w:trHeight w:val="407"/>
        </w:trPr>
        <w:tc>
          <w:tcPr>
            <w:tcW w:w="4770" w:type="dxa"/>
          </w:tcPr>
          <w:p w14:paraId="36A5E824" w14:textId="77777777" w:rsidR="006261AE" w:rsidRDefault="007E391D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DEGREE / LICENSE </w:t>
            </w:r>
          </w:p>
        </w:tc>
        <w:tc>
          <w:tcPr>
            <w:tcW w:w="4230" w:type="dxa"/>
          </w:tcPr>
          <w:p w14:paraId="15C77C21" w14:textId="77777777" w:rsidR="006261AE" w:rsidRDefault="007E391D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INSTITUTION</w:t>
            </w:r>
          </w:p>
        </w:tc>
        <w:tc>
          <w:tcPr>
            <w:tcW w:w="990" w:type="dxa"/>
          </w:tcPr>
          <w:p w14:paraId="20F1C9AB" w14:textId="77777777" w:rsidR="006261AE" w:rsidRDefault="007E391D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YEAR</w:t>
            </w:r>
          </w:p>
        </w:tc>
      </w:tr>
      <w:tr w:rsidR="006261AE" w14:paraId="17574AF9" w14:textId="77777777">
        <w:tc>
          <w:tcPr>
            <w:tcW w:w="4770" w:type="dxa"/>
          </w:tcPr>
          <w:p w14:paraId="013E58FF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8"/>
              </w:tabs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Child Forensic Interviewer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color w:val="000000"/>
                <w:sz w:val="22"/>
                <w:szCs w:val="22"/>
              </w:rPr>
              <w:t>License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color w:val="000000"/>
                <w:sz w:val="22"/>
                <w:szCs w:val="22"/>
              </w:rPr>
              <w:t>(National level)</w:t>
            </w:r>
          </w:p>
        </w:tc>
        <w:tc>
          <w:tcPr>
            <w:tcW w:w="4230" w:type="dxa"/>
          </w:tcPr>
          <w:p w14:paraId="4FE8DC6B" w14:textId="77777777" w:rsidR="006261AE" w:rsidRDefault="007E39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Gundersen National Child Protection Training Center (</w:t>
            </w:r>
            <w:proofErr w:type="spellStart"/>
            <w:r>
              <w:rPr>
                <w:sz w:val="22"/>
                <w:szCs w:val="22"/>
              </w:rPr>
              <w:t>ChildFirst</w:t>
            </w:r>
            <w:proofErr w:type="spellEnd"/>
            <w:r>
              <w:rPr>
                <w:sz w:val="22"/>
                <w:szCs w:val="22"/>
              </w:rPr>
              <w:t xml:space="preserve">®) </w:t>
            </w:r>
          </w:p>
          <w:p w14:paraId="335CCE0A" w14:textId="77777777" w:rsidR="006261AE" w:rsidRDefault="006261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0A591A6C" w14:textId="77777777" w:rsidR="006261AE" w:rsidRDefault="007E39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</w:tr>
      <w:tr w:rsidR="006261AE" w14:paraId="21310FA9" w14:textId="77777777">
        <w:tc>
          <w:tcPr>
            <w:tcW w:w="4770" w:type="dxa"/>
          </w:tcPr>
          <w:p w14:paraId="0AE3EC9B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Associate Professorship (Docent Degree)</w:t>
            </w:r>
          </w:p>
        </w:tc>
        <w:tc>
          <w:tcPr>
            <w:tcW w:w="4230" w:type="dxa"/>
          </w:tcPr>
          <w:p w14:paraId="64F8A7FC" w14:textId="77777777" w:rsidR="006261AE" w:rsidRDefault="007E391D">
            <w:pPr>
              <w:ind w:righ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Turkish Board of Higher Education</w:t>
            </w:r>
          </w:p>
          <w:p w14:paraId="325158CC" w14:textId="77777777" w:rsidR="006261AE" w:rsidRDefault="006261AE">
            <w:pPr>
              <w:ind w:right="72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75C85350" w14:textId="77777777" w:rsidR="006261AE" w:rsidRDefault="007E39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</w:tr>
      <w:tr w:rsidR="006261AE" w14:paraId="6AC8AB7B" w14:textId="77777777">
        <w:tc>
          <w:tcPr>
            <w:tcW w:w="4770" w:type="dxa"/>
          </w:tcPr>
          <w:p w14:paraId="723299F0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12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</w:t>
            </w:r>
            <w:r>
              <w:rPr>
                <w:i/>
                <w:color w:val="000000"/>
                <w:sz w:val="22"/>
                <w:szCs w:val="22"/>
              </w:rPr>
              <w:t>utoring Certificate</w:t>
            </w:r>
          </w:p>
        </w:tc>
        <w:tc>
          <w:tcPr>
            <w:tcW w:w="4230" w:type="dxa"/>
          </w:tcPr>
          <w:p w14:paraId="1A487A56" w14:textId="77777777" w:rsidR="006261AE" w:rsidRDefault="007E391D">
            <w:pPr>
              <w:spacing w:after="120"/>
              <w:ind w:righ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College Reading and Learning Association </w:t>
            </w:r>
          </w:p>
        </w:tc>
        <w:tc>
          <w:tcPr>
            <w:tcW w:w="990" w:type="dxa"/>
          </w:tcPr>
          <w:p w14:paraId="6989E951" w14:textId="77777777" w:rsidR="006261AE" w:rsidRDefault="007E39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</w:tr>
      <w:tr w:rsidR="006261AE" w14:paraId="6F78087D" w14:textId="77777777">
        <w:tc>
          <w:tcPr>
            <w:tcW w:w="4770" w:type="dxa"/>
          </w:tcPr>
          <w:p w14:paraId="2F676C78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12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Forensic Expert Certificate </w:t>
            </w:r>
          </w:p>
        </w:tc>
        <w:tc>
          <w:tcPr>
            <w:tcW w:w="4230" w:type="dxa"/>
          </w:tcPr>
          <w:p w14:paraId="2DB908E4" w14:textId="77777777" w:rsidR="006261AE" w:rsidRDefault="007E391D">
            <w:pPr>
              <w:spacing w:after="120"/>
              <w:ind w:righ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Turkish National Police Crime Labs HQ</w:t>
            </w:r>
          </w:p>
        </w:tc>
        <w:tc>
          <w:tcPr>
            <w:tcW w:w="990" w:type="dxa"/>
          </w:tcPr>
          <w:p w14:paraId="2E96EFBE" w14:textId="77777777" w:rsidR="006261AE" w:rsidRDefault="007E39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</w:tr>
      <w:tr w:rsidR="006261AE" w14:paraId="110D0E22" w14:textId="77777777">
        <w:tc>
          <w:tcPr>
            <w:tcW w:w="4770" w:type="dxa"/>
          </w:tcPr>
          <w:p w14:paraId="6AEA93A7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12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Certificate of Completion for Graduate Preparation Course </w:t>
            </w:r>
          </w:p>
        </w:tc>
        <w:tc>
          <w:tcPr>
            <w:tcW w:w="4230" w:type="dxa"/>
          </w:tcPr>
          <w:p w14:paraId="442F4B67" w14:textId="77777777" w:rsidR="006261AE" w:rsidRDefault="007E391D">
            <w:pPr>
              <w:spacing w:after="120"/>
              <w:ind w:righ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University of North Texas </w:t>
            </w:r>
          </w:p>
        </w:tc>
        <w:tc>
          <w:tcPr>
            <w:tcW w:w="990" w:type="dxa"/>
          </w:tcPr>
          <w:p w14:paraId="656C913F" w14:textId="77777777" w:rsidR="006261AE" w:rsidRDefault="007E39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</w:tr>
      <w:tr w:rsidR="006261AE" w14:paraId="0C3CC799" w14:textId="77777777">
        <w:tc>
          <w:tcPr>
            <w:tcW w:w="4770" w:type="dxa"/>
          </w:tcPr>
          <w:p w14:paraId="3CE3E593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after="12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Police Supervisor License </w:t>
            </w:r>
          </w:p>
        </w:tc>
        <w:tc>
          <w:tcPr>
            <w:tcW w:w="4230" w:type="dxa"/>
          </w:tcPr>
          <w:p w14:paraId="0DEB0D39" w14:textId="77777777" w:rsidR="006261AE" w:rsidRDefault="007E391D">
            <w:pPr>
              <w:spacing w:after="120"/>
              <w:ind w:righ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Turkish National Police Academy-Faculty of Security Sciences</w:t>
            </w:r>
          </w:p>
          <w:p w14:paraId="0D670EDD" w14:textId="77777777" w:rsidR="006261AE" w:rsidRDefault="006261AE">
            <w:pPr>
              <w:spacing w:after="120"/>
              <w:ind w:right="72"/>
              <w:jc w:val="both"/>
              <w:rPr>
                <w:sz w:val="22"/>
                <w:szCs w:val="22"/>
              </w:rPr>
            </w:pPr>
          </w:p>
          <w:p w14:paraId="45B1EEE1" w14:textId="77777777" w:rsidR="006261AE" w:rsidRDefault="006261AE">
            <w:pPr>
              <w:spacing w:after="120"/>
              <w:ind w:right="72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5626093A" w14:textId="77777777" w:rsidR="006261AE" w:rsidRDefault="007E39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</w:tr>
    </w:tbl>
    <w:p w14:paraId="12C1DDAD" w14:textId="77777777" w:rsidR="006261AE" w:rsidRDefault="007E39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/>
        <w:ind w:left="360"/>
        <w:jc w:val="both"/>
        <w:rPr>
          <w:i/>
          <w:color w:val="000000"/>
        </w:rPr>
      </w:pPr>
      <w:r>
        <w:rPr>
          <w:b/>
          <w:i/>
          <w:color w:val="000000"/>
          <w:u w:val="single"/>
        </w:rPr>
        <w:t>Professional Development Activities (selected)</w:t>
      </w:r>
    </w:p>
    <w:tbl>
      <w:tblPr>
        <w:tblStyle w:val="ac"/>
        <w:tblW w:w="10140" w:type="dxa"/>
        <w:tblInd w:w="-318" w:type="dxa"/>
        <w:tblLayout w:type="fixed"/>
        <w:tblLook w:val="0400" w:firstRow="0" w:lastRow="0" w:firstColumn="0" w:lastColumn="0" w:noHBand="0" w:noVBand="1"/>
      </w:tblPr>
      <w:tblGrid>
        <w:gridCol w:w="8790"/>
        <w:gridCol w:w="1350"/>
      </w:tblGrid>
      <w:tr w:rsidR="006261AE" w14:paraId="58CD0800" w14:textId="77777777">
        <w:tc>
          <w:tcPr>
            <w:tcW w:w="8790" w:type="dxa"/>
          </w:tcPr>
          <w:p w14:paraId="3261E5F4" w14:textId="77777777" w:rsidR="006261AE" w:rsidRDefault="006261AE">
            <w:pPr>
              <w:tabs>
                <w:tab w:val="left" w:pos="540"/>
              </w:tabs>
              <w:jc w:val="both"/>
              <w:rPr>
                <w:b/>
                <w:i/>
                <w:sz w:val="22"/>
                <w:szCs w:val="22"/>
              </w:rPr>
            </w:pPr>
          </w:p>
          <w:p w14:paraId="70BF8CA4" w14:textId="77777777" w:rsidR="006261AE" w:rsidRDefault="007E391D">
            <w:pPr>
              <w:tabs>
                <w:tab w:val="left" w:pos="540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ACTIVITY</w:t>
            </w:r>
          </w:p>
        </w:tc>
        <w:tc>
          <w:tcPr>
            <w:tcW w:w="1350" w:type="dxa"/>
          </w:tcPr>
          <w:p w14:paraId="7F8368F5" w14:textId="77777777" w:rsidR="006261AE" w:rsidRDefault="006261AE">
            <w:pPr>
              <w:tabs>
                <w:tab w:val="left" w:pos="540"/>
              </w:tabs>
              <w:jc w:val="both"/>
              <w:rPr>
                <w:b/>
                <w:i/>
                <w:sz w:val="22"/>
                <w:szCs w:val="22"/>
              </w:rPr>
            </w:pPr>
          </w:p>
          <w:p w14:paraId="6F5E8918" w14:textId="77777777" w:rsidR="006261AE" w:rsidRDefault="007E391D">
            <w:pPr>
              <w:tabs>
                <w:tab w:val="left" w:pos="540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YEAR</w:t>
            </w:r>
          </w:p>
          <w:p w14:paraId="18BE54EF" w14:textId="77777777" w:rsidR="006261AE" w:rsidRDefault="006261AE">
            <w:pPr>
              <w:tabs>
                <w:tab w:val="left" w:pos="540"/>
              </w:tabs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261AE" w14:paraId="6BABB315" w14:textId="77777777">
        <w:trPr>
          <w:trHeight w:val="344"/>
        </w:trPr>
        <w:tc>
          <w:tcPr>
            <w:tcW w:w="8790" w:type="dxa"/>
          </w:tcPr>
          <w:p w14:paraId="4CB8C429" w14:textId="77777777" w:rsidR="006261AE" w:rsidRDefault="007E391D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Faculty Affairs Summit (cross sessions with the Chief Diversity Officer Summit)</w:t>
            </w:r>
          </w:p>
          <w:p w14:paraId="674A42C4" w14:textId="77777777" w:rsidR="006261AE" w:rsidRDefault="006261AE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26F04C4B" w14:textId="77777777" w:rsidR="006261AE" w:rsidRDefault="007E391D">
            <w:pPr>
              <w:tabs>
                <w:tab w:val="left" w:pos="540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6261AE" w14:paraId="3798AAC6" w14:textId="77777777">
        <w:trPr>
          <w:trHeight w:val="262"/>
        </w:trPr>
        <w:tc>
          <w:tcPr>
            <w:tcW w:w="8790" w:type="dxa"/>
          </w:tcPr>
          <w:p w14:paraId="350224AA" w14:textId="77777777" w:rsidR="006261AE" w:rsidRDefault="007E391D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Regional Human Trafficking Summit, C1 HTTF at UWF</w:t>
            </w:r>
          </w:p>
        </w:tc>
        <w:tc>
          <w:tcPr>
            <w:tcW w:w="1350" w:type="dxa"/>
          </w:tcPr>
          <w:p w14:paraId="2E45674C" w14:textId="77777777" w:rsidR="006261AE" w:rsidRDefault="007E391D">
            <w:pPr>
              <w:tabs>
                <w:tab w:val="left" w:pos="540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6261AE" w14:paraId="50C91422" w14:textId="77777777">
        <w:trPr>
          <w:trHeight w:val="262"/>
        </w:trPr>
        <w:tc>
          <w:tcPr>
            <w:tcW w:w="8790" w:type="dxa"/>
          </w:tcPr>
          <w:p w14:paraId="76DC3170" w14:textId="77777777" w:rsidR="006261AE" w:rsidRDefault="007E391D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Webinar: Foster a Culture of Belonging, Campus-wide by Inside Higher Ed</w:t>
            </w:r>
          </w:p>
        </w:tc>
        <w:tc>
          <w:tcPr>
            <w:tcW w:w="1350" w:type="dxa"/>
          </w:tcPr>
          <w:p w14:paraId="786188C6" w14:textId="77777777" w:rsidR="006261AE" w:rsidRDefault="007E391D">
            <w:pPr>
              <w:tabs>
                <w:tab w:val="left" w:pos="540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6261AE" w14:paraId="20219A28" w14:textId="77777777">
        <w:trPr>
          <w:trHeight w:val="262"/>
        </w:trPr>
        <w:tc>
          <w:tcPr>
            <w:tcW w:w="8790" w:type="dxa"/>
          </w:tcPr>
          <w:p w14:paraId="4D162E19" w14:textId="77777777" w:rsidR="006261AE" w:rsidRDefault="007E391D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Webinar: Active Shooters &amp; Mass Ass</w:t>
            </w:r>
            <w:r>
              <w:rPr>
                <w:sz w:val="22"/>
                <w:szCs w:val="22"/>
              </w:rPr>
              <w:t xml:space="preserve">aults: Considerations That Impact Policy and Response by </w:t>
            </w:r>
            <w:proofErr w:type="spellStart"/>
            <w:r>
              <w:rPr>
                <w:sz w:val="22"/>
                <w:szCs w:val="22"/>
              </w:rPr>
              <w:t>Calibre</w:t>
            </w:r>
            <w:proofErr w:type="spellEnd"/>
            <w:r>
              <w:rPr>
                <w:sz w:val="22"/>
                <w:szCs w:val="22"/>
              </w:rPr>
              <w:t xml:space="preserve"> Press </w:t>
            </w:r>
          </w:p>
        </w:tc>
        <w:tc>
          <w:tcPr>
            <w:tcW w:w="1350" w:type="dxa"/>
          </w:tcPr>
          <w:p w14:paraId="66F35570" w14:textId="77777777" w:rsidR="006261AE" w:rsidRDefault="007E391D">
            <w:pPr>
              <w:tabs>
                <w:tab w:val="left" w:pos="540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6261AE" w14:paraId="484CF87B" w14:textId="77777777">
        <w:trPr>
          <w:trHeight w:val="262"/>
        </w:trPr>
        <w:tc>
          <w:tcPr>
            <w:tcW w:w="8790" w:type="dxa"/>
          </w:tcPr>
          <w:p w14:paraId="4423BCA9" w14:textId="77777777" w:rsidR="006261AE" w:rsidRDefault="007E391D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Workshop: Transparent Design for Equitable Assignments and Academic Integrity</w:t>
            </w:r>
          </w:p>
          <w:p w14:paraId="2A0967DA" w14:textId="77777777" w:rsidR="006261AE" w:rsidRDefault="007E391D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Virtual Conference: Gulf Coast </w:t>
            </w:r>
            <w:proofErr w:type="spellStart"/>
            <w:r>
              <w:rPr>
                <w:sz w:val="22"/>
                <w:szCs w:val="22"/>
              </w:rPr>
              <w:t>CyberForum</w:t>
            </w:r>
            <w:proofErr w:type="spellEnd"/>
          </w:p>
          <w:p w14:paraId="45E1E279" w14:textId="77777777" w:rsidR="006261AE" w:rsidRDefault="007E391D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Webinar: Policing in the Post-Floyd Era: Use of Force and Community Engagement</w:t>
            </w:r>
          </w:p>
          <w:p w14:paraId="05BA125A" w14:textId="77777777" w:rsidR="006261AE" w:rsidRDefault="007E391D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UWF CUTLA Workshop: Teaching Partners (remote observations)</w:t>
            </w:r>
          </w:p>
          <w:p w14:paraId="4E5ECABB" w14:textId="77777777" w:rsidR="006261AE" w:rsidRDefault="007E391D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Virtual Conference: Virtual Conference: Social Network Analysis "SNA" for complete Beginners</w:t>
            </w:r>
          </w:p>
          <w:p w14:paraId="25943F14" w14:textId="77777777" w:rsidR="006261AE" w:rsidRDefault="007E391D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Webinar: Patrol Intellig</w:t>
            </w:r>
            <w:r>
              <w:rPr>
                <w:sz w:val="22"/>
                <w:szCs w:val="22"/>
              </w:rPr>
              <w:t>ence Officers: Intelligence-Led Policing in Action</w:t>
            </w:r>
          </w:p>
          <w:p w14:paraId="43449F42" w14:textId="77777777" w:rsidR="006261AE" w:rsidRDefault="007E391D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Workshop: Leading into the Future: A Professional Development Series × 1</w:t>
            </w:r>
          </w:p>
          <w:p w14:paraId="3A9E7B46" w14:textId="77777777" w:rsidR="006261AE" w:rsidRDefault="007E391D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UWF New Chair Development Program</w:t>
            </w:r>
          </w:p>
        </w:tc>
        <w:tc>
          <w:tcPr>
            <w:tcW w:w="1350" w:type="dxa"/>
          </w:tcPr>
          <w:p w14:paraId="6CEBED2A" w14:textId="77777777" w:rsidR="006261AE" w:rsidRDefault="007E391D">
            <w:pPr>
              <w:tabs>
                <w:tab w:val="left" w:pos="540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14:paraId="31F66210" w14:textId="77777777" w:rsidR="006261AE" w:rsidRDefault="007E391D">
            <w:pPr>
              <w:tabs>
                <w:tab w:val="left" w:pos="540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14:paraId="541CD8C0" w14:textId="77777777" w:rsidR="006261AE" w:rsidRDefault="007E391D">
            <w:pPr>
              <w:tabs>
                <w:tab w:val="left" w:pos="540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14:paraId="71B42EE4" w14:textId="77777777" w:rsidR="006261AE" w:rsidRDefault="007E391D">
            <w:pPr>
              <w:tabs>
                <w:tab w:val="left" w:pos="540"/>
              </w:tabs>
              <w:spacing w:after="120"/>
              <w:jc w:val="both"/>
              <w:rPr>
                <w:sz w:val="22"/>
                <w:szCs w:val="22"/>
              </w:rPr>
            </w:pPr>
            <w:bookmarkStart w:id="11" w:name="_heading=h.2et92p0" w:colFirst="0" w:colLast="0"/>
            <w:bookmarkEnd w:id="11"/>
            <w:r>
              <w:rPr>
                <w:sz w:val="22"/>
                <w:szCs w:val="22"/>
              </w:rPr>
              <w:t>2020</w:t>
            </w:r>
          </w:p>
          <w:p w14:paraId="2877C54F" w14:textId="77777777" w:rsidR="006261AE" w:rsidRDefault="007E391D">
            <w:pPr>
              <w:tabs>
                <w:tab w:val="left" w:pos="540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14:paraId="15D93182" w14:textId="77777777" w:rsidR="006261AE" w:rsidRDefault="007E391D">
            <w:pPr>
              <w:tabs>
                <w:tab w:val="left" w:pos="540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2020-2021</w:t>
            </w:r>
          </w:p>
        </w:tc>
      </w:tr>
      <w:tr w:rsidR="006261AE" w14:paraId="3BDD4D66" w14:textId="77777777">
        <w:tc>
          <w:tcPr>
            <w:tcW w:w="8790" w:type="dxa"/>
          </w:tcPr>
          <w:p w14:paraId="4BE55FA0" w14:textId="77777777" w:rsidR="006261AE" w:rsidRDefault="007E391D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UWF - Research and Engagement Developing and Improving Funding Proposals Workshop</w:t>
            </w:r>
          </w:p>
        </w:tc>
        <w:tc>
          <w:tcPr>
            <w:tcW w:w="1350" w:type="dxa"/>
          </w:tcPr>
          <w:p w14:paraId="399247E7" w14:textId="77777777" w:rsidR="006261AE" w:rsidRDefault="007E391D">
            <w:pPr>
              <w:tabs>
                <w:tab w:val="left" w:pos="540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6261AE" w14:paraId="4FE1962E" w14:textId="77777777">
        <w:tc>
          <w:tcPr>
            <w:tcW w:w="8790" w:type="dxa"/>
          </w:tcPr>
          <w:p w14:paraId="33EF0BC9" w14:textId="77777777" w:rsidR="006261AE" w:rsidRDefault="007E391D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4th Annual American Society of Evidence-Based Policing Conference (Virtual)</w:t>
            </w:r>
          </w:p>
        </w:tc>
        <w:tc>
          <w:tcPr>
            <w:tcW w:w="1350" w:type="dxa"/>
          </w:tcPr>
          <w:p w14:paraId="74A3EDAA" w14:textId="77777777" w:rsidR="006261AE" w:rsidRDefault="007E391D">
            <w:pPr>
              <w:tabs>
                <w:tab w:val="left" w:pos="540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6261AE" w14:paraId="338596E8" w14:textId="77777777">
        <w:tc>
          <w:tcPr>
            <w:tcW w:w="8790" w:type="dxa"/>
          </w:tcPr>
          <w:p w14:paraId="1C4B53A1" w14:textId="77777777" w:rsidR="006261AE" w:rsidRDefault="007E391D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Magnet Forensic AX200 CIL - AXIOM EXAMINATIONS Training (32 Hours)</w:t>
            </w:r>
          </w:p>
        </w:tc>
        <w:tc>
          <w:tcPr>
            <w:tcW w:w="1350" w:type="dxa"/>
          </w:tcPr>
          <w:p w14:paraId="10D41711" w14:textId="77777777" w:rsidR="006261AE" w:rsidRDefault="007E391D">
            <w:pPr>
              <w:tabs>
                <w:tab w:val="left" w:pos="540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6261AE" w14:paraId="5F590EB9" w14:textId="77777777">
        <w:tc>
          <w:tcPr>
            <w:tcW w:w="8790" w:type="dxa"/>
          </w:tcPr>
          <w:p w14:paraId="26FB10CF" w14:textId="77777777" w:rsidR="006261AE" w:rsidRDefault="007E391D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Webinar: Creating a Purposeful Online Learning Environment with Clear Course Goals and Objectives</w:t>
            </w:r>
          </w:p>
        </w:tc>
        <w:tc>
          <w:tcPr>
            <w:tcW w:w="1350" w:type="dxa"/>
          </w:tcPr>
          <w:p w14:paraId="08C09677" w14:textId="77777777" w:rsidR="006261AE" w:rsidRDefault="007E391D">
            <w:pPr>
              <w:tabs>
                <w:tab w:val="left" w:pos="540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6261AE" w14:paraId="243C4AD5" w14:textId="77777777">
        <w:tc>
          <w:tcPr>
            <w:tcW w:w="8790" w:type="dxa"/>
          </w:tcPr>
          <w:p w14:paraId="7696B196" w14:textId="77777777" w:rsidR="006261AE" w:rsidRDefault="007E391D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FSU Institute for Academic Leadership Fall Workshop</w:t>
            </w:r>
          </w:p>
        </w:tc>
        <w:tc>
          <w:tcPr>
            <w:tcW w:w="1350" w:type="dxa"/>
          </w:tcPr>
          <w:p w14:paraId="0E27B44B" w14:textId="77777777" w:rsidR="006261AE" w:rsidRDefault="007E391D">
            <w:pPr>
              <w:tabs>
                <w:tab w:val="left" w:pos="540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2019&amp;2022</w:t>
            </w:r>
          </w:p>
        </w:tc>
      </w:tr>
      <w:tr w:rsidR="006261AE" w14:paraId="7AAD1072" w14:textId="77777777">
        <w:tc>
          <w:tcPr>
            <w:tcW w:w="8790" w:type="dxa"/>
          </w:tcPr>
          <w:p w14:paraId="380F9FF3" w14:textId="77777777" w:rsidR="006261AE" w:rsidRDefault="007E391D">
            <w:pPr>
              <w:tabs>
                <w:tab w:val="left" w:pos="36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Suicide First Ai</w:t>
            </w:r>
            <w:r>
              <w:rPr>
                <w:sz w:val="22"/>
                <w:szCs w:val="22"/>
              </w:rPr>
              <w:t>d Training</w:t>
            </w:r>
          </w:p>
        </w:tc>
        <w:tc>
          <w:tcPr>
            <w:tcW w:w="1350" w:type="dxa"/>
          </w:tcPr>
          <w:p w14:paraId="4A780D8F" w14:textId="77777777" w:rsidR="006261AE" w:rsidRDefault="007E391D">
            <w:pPr>
              <w:tabs>
                <w:tab w:val="left" w:pos="540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</w:tr>
      <w:tr w:rsidR="006261AE" w14:paraId="28B977C6" w14:textId="77777777">
        <w:tc>
          <w:tcPr>
            <w:tcW w:w="8790" w:type="dxa"/>
          </w:tcPr>
          <w:p w14:paraId="5C5CDC06" w14:textId="77777777" w:rsidR="006261AE" w:rsidRDefault="007E391D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 Children’s Alliance Leadership Conference / Commercial Sexual</w:t>
            </w:r>
          </w:p>
          <w:p w14:paraId="7171C0B2" w14:textId="77777777" w:rsidR="006261AE" w:rsidRDefault="007E391D">
            <w:pPr>
              <w:tabs>
                <w:tab w:val="left" w:pos="360"/>
              </w:tabs>
              <w:spacing w:after="120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Exploitation of Children Training Program</w:t>
            </w:r>
          </w:p>
        </w:tc>
        <w:tc>
          <w:tcPr>
            <w:tcW w:w="1350" w:type="dxa"/>
          </w:tcPr>
          <w:p w14:paraId="33FA69CC" w14:textId="77777777" w:rsidR="006261AE" w:rsidRDefault="007E391D">
            <w:pPr>
              <w:tabs>
                <w:tab w:val="left" w:pos="540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</w:tr>
      <w:tr w:rsidR="006261AE" w14:paraId="232AA44B" w14:textId="77777777">
        <w:tc>
          <w:tcPr>
            <w:tcW w:w="8790" w:type="dxa"/>
          </w:tcPr>
          <w:p w14:paraId="6E34B766" w14:textId="77777777" w:rsidR="006261AE" w:rsidRDefault="007E391D">
            <w:pPr>
              <w:tabs>
                <w:tab w:val="left" w:pos="36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Training Program on A Multi-Disciplinary Team Approach to Child Maltreatment</w:t>
            </w:r>
          </w:p>
        </w:tc>
        <w:tc>
          <w:tcPr>
            <w:tcW w:w="1350" w:type="dxa"/>
          </w:tcPr>
          <w:p w14:paraId="776CC767" w14:textId="77777777" w:rsidR="006261AE" w:rsidRDefault="007E391D">
            <w:pPr>
              <w:tabs>
                <w:tab w:val="left" w:pos="540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6261AE" w14:paraId="444D262C" w14:textId="77777777">
        <w:tc>
          <w:tcPr>
            <w:tcW w:w="8790" w:type="dxa"/>
          </w:tcPr>
          <w:p w14:paraId="35ED9E0C" w14:textId="77777777" w:rsidR="006261AE" w:rsidRDefault="007E391D">
            <w:pPr>
              <w:tabs>
                <w:tab w:val="left" w:pos="36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Injustice: Rethinking America's Criminal Justice System Conference</w:t>
            </w:r>
          </w:p>
        </w:tc>
        <w:tc>
          <w:tcPr>
            <w:tcW w:w="1350" w:type="dxa"/>
          </w:tcPr>
          <w:p w14:paraId="77D5132A" w14:textId="77777777" w:rsidR="006261AE" w:rsidRDefault="007E391D">
            <w:pPr>
              <w:tabs>
                <w:tab w:val="left" w:pos="540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6261AE" w14:paraId="6BC0708A" w14:textId="77777777">
        <w:tc>
          <w:tcPr>
            <w:tcW w:w="8790" w:type="dxa"/>
          </w:tcPr>
          <w:p w14:paraId="5EBE3FD2" w14:textId="77777777" w:rsidR="006261AE" w:rsidRDefault="007E391D">
            <w:pPr>
              <w:tabs>
                <w:tab w:val="left" w:pos="36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 Forensic Interviewing Course</w:t>
            </w:r>
          </w:p>
        </w:tc>
        <w:tc>
          <w:tcPr>
            <w:tcW w:w="1350" w:type="dxa"/>
          </w:tcPr>
          <w:p w14:paraId="43A35353" w14:textId="77777777" w:rsidR="006261AE" w:rsidRDefault="007E391D">
            <w:pPr>
              <w:tabs>
                <w:tab w:val="left" w:pos="540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</w:tr>
      <w:tr w:rsidR="006261AE" w14:paraId="3EC5FF58" w14:textId="77777777">
        <w:tc>
          <w:tcPr>
            <w:tcW w:w="8790" w:type="dxa"/>
          </w:tcPr>
          <w:p w14:paraId="50AA52B8" w14:textId="77777777" w:rsidR="006261AE" w:rsidRDefault="007E391D">
            <w:pPr>
              <w:tabs>
                <w:tab w:val="left" w:pos="36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International Conference for Law Enforcement Cooperation</w:t>
            </w:r>
          </w:p>
        </w:tc>
        <w:tc>
          <w:tcPr>
            <w:tcW w:w="1350" w:type="dxa"/>
          </w:tcPr>
          <w:p w14:paraId="31344EF6" w14:textId="77777777" w:rsidR="006261AE" w:rsidRDefault="007E391D">
            <w:pPr>
              <w:tabs>
                <w:tab w:val="left" w:pos="540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08</w:t>
            </w:r>
          </w:p>
        </w:tc>
      </w:tr>
      <w:tr w:rsidR="006261AE" w14:paraId="4C26CBE2" w14:textId="77777777">
        <w:trPr>
          <w:trHeight w:val="559"/>
        </w:trPr>
        <w:tc>
          <w:tcPr>
            <w:tcW w:w="8790" w:type="dxa"/>
          </w:tcPr>
          <w:p w14:paraId="4CE1B3DA" w14:textId="77777777" w:rsidR="006261AE" w:rsidRDefault="007E3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FBI Anti-Terrorism Partnership Program - Terrorist Crime Scene Investigation Course</w:t>
            </w:r>
          </w:p>
        </w:tc>
        <w:tc>
          <w:tcPr>
            <w:tcW w:w="1350" w:type="dxa"/>
          </w:tcPr>
          <w:p w14:paraId="09BD86B8" w14:textId="77777777" w:rsidR="006261AE" w:rsidRDefault="007E391D">
            <w:pPr>
              <w:tabs>
                <w:tab w:val="left" w:pos="71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  <w:p w14:paraId="46E5F020" w14:textId="77777777" w:rsidR="006261AE" w:rsidRDefault="006261AE">
            <w:pPr>
              <w:tabs>
                <w:tab w:val="left" w:pos="718"/>
              </w:tabs>
              <w:jc w:val="both"/>
              <w:rPr>
                <w:sz w:val="22"/>
                <w:szCs w:val="22"/>
              </w:rPr>
            </w:pPr>
          </w:p>
          <w:p w14:paraId="7E39C6B3" w14:textId="77777777" w:rsidR="006261AE" w:rsidRDefault="006261AE">
            <w:pPr>
              <w:tabs>
                <w:tab w:val="left" w:pos="718"/>
              </w:tabs>
              <w:jc w:val="both"/>
              <w:rPr>
                <w:sz w:val="22"/>
                <w:szCs w:val="22"/>
              </w:rPr>
            </w:pPr>
          </w:p>
          <w:p w14:paraId="0988C162" w14:textId="77777777" w:rsidR="006261AE" w:rsidRDefault="006261AE">
            <w:pPr>
              <w:tabs>
                <w:tab w:val="left" w:pos="718"/>
              </w:tabs>
              <w:jc w:val="both"/>
              <w:rPr>
                <w:sz w:val="22"/>
                <w:szCs w:val="22"/>
              </w:rPr>
            </w:pPr>
          </w:p>
          <w:p w14:paraId="5E6F85EC" w14:textId="77777777" w:rsidR="006261AE" w:rsidRDefault="006261AE">
            <w:pPr>
              <w:tabs>
                <w:tab w:val="left" w:pos="718"/>
              </w:tabs>
              <w:jc w:val="both"/>
              <w:rPr>
                <w:sz w:val="22"/>
                <w:szCs w:val="22"/>
              </w:rPr>
            </w:pPr>
          </w:p>
          <w:p w14:paraId="777186D9" w14:textId="77777777" w:rsidR="006261AE" w:rsidRDefault="006261AE">
            <w:pPr>
              <w:tabs>
                <w:tab w:val="left" w:pos="718"/>
              </w:tabs>
              <w:jc w:val="both"/>
              <w:rPr>
                <w:sz w:val="22"/>
                <w:szCs w:val="22"/>
              </w:rPr>
            </w:pPr>
          </w:p>
          <w:p w14:paraId="594F240C" w14:textId="77777777" w:rsidR="006261AE" w:rsidRDefault="006261AE">
            <w:pPr>
              <w:tabs>
                <w:tab w:val="left" w:pos="718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076869AF" w14:textId="77777777" w:rsidR="006261AE" w:rsidRDefault="007E39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360"/>
        <w:jc w:val="both"/>
        <w:rPr>
          <w:i/>
          <w:color w:val="000000"/>
        </w:rPr>
      </w:pPr>
      <w:r>
        <w:rPr>
          <w:b/>
          <w:i/>
          <w:color w:val="000000"/>
          <w:u w:val="single"/>
        </w:rPr>
        <w:t xml:space="preserve">Invited Talks – Lectures - Media </w:t>
      </w:r>
      <w:r>
        <w:rPr>
          <w:b/>
          <w:i/>
          <w:u w:val="single"/>
        </w:rPr>
        <w:t>Appearance</w:t>
      </w:r>
      <w:r>
        <w:rPr>
          <w:b/>
          <w:i/>
          <w:color w:val="000000"/>
          <w:u w:val="single"/>
        </w:rPr>
        <w:t xml:space="preserve"> (Selected)</w:t>
      </w:r>
    </w:p>
    <w:tbl>
      <w:tblPr>
        <w:tblStyle w:val="ad"/>
        <w:tblW w:w="10155" w:type="dxa"/>
        <w:tblInd w:w="-270" w:type="dxa"/>
        <w:tblLayout w:type="fixed"/>
        <w:tblLook w:val="0400" w:firstRow="0" w:lastRow="0" w:firstColumn="0" w:lastColumn="0" w:noHBand="0" w:noVBand="1"/>
      </w:tblPr>
      <w:tblGrid>
        <w:gridCol w:w="3870"/>
        <w:gridCol w:w="4920"/>
        <w:gridCol w:w="1365"/>
      </w:tblGrid>
      <w:tr w:rsidR="006261AE" w14:paraId="612C0EFD" w14:textId="77777777">
        <w:tc>
          <w:tcPr>
            <w:tcW w:w="3870" w:type="dxa"/>
          </w:tcPr>
          <w:p w14:paraId="4BAB041D" w14:textId="77777777" w:rsidR="006261AE" w:rsidRDefault="006261AE">
            <w:pPr>
              <w:tabs>
                <w:tab w:val="left" w:pos="540"/>
              </w:tabs>
              <w:jc w:val="both"/>
              <w:rPr>
                <w:b/>
                <w:i/>
                <w:sz w:val="22"/>
                <w:szCs w:val="22"/>
              </w:rPr>
            </w:pPr>
          </w:p>
          <w:p w14:paraId="7AC9A672" w14:textId="77777777" w:rsidR="006261AE" w:rsidRDefault="007E391D">
            <w:pPr>
              <w:tabs>
                <w:tab w:val="left" w:pos="540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TOPIC</w:t>
            </w:r>
          </w:p>
        </w:tc>
        <w:tc>
          <w:tcPr>
            <w:tcW w:w="4920" w:type="dxa"/>
          </w:tcPr>
          <w:p w14:paraId="2503626B" w14:textId="77777777" w:rsidR="006261AE" w:rsidRDefault="006261AE">
            <w:pPr>
              <w:tabs>
                <w:tab w:val="left" w:pos="540"/>
              </w:tabs>
              <w:jc w:val="both"/>
              <w:rPr>
                <w:b/>
                <w:i/>
                <w:sz w:val="22"/>
                <w:szCs w:val="22"/>
              </w:rPr>
            </w:pPr>
          </w:p>
          <w:p w14:paraId="0DE37838" w14:textId="77777777" w:rsidR="006261AE" w:rsidRDefault="007E391D">
            <w:pPr>
              <w:tabs>
                <w:tab w:val="left" w:pos="540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ACTIVITY</w:t>
            </w:r>
          </w:p>
        </w:tc>
        <w:tc>
          <w:tcPr>
            <w:tcW w:w="1365" w:type="dxa"/>
          </w:tcPr>
          <w:p w14:paraId="6A87AB8C" w14:textId="77777777" w:rsidR="006261AE" w:rsidRDefault="006261AE">
            <w:pPr>
              <w:tabs>
                <w:tab w:val="left" w:pos="540"/>
              </w:tabs>
              <w:jc w:val="both"/>
              <w:rPr>
                <w:b/>
                <w:i/>
                <w:sz w:val="22"/>
                <w:szCs w:val="22"/>
              </w:rPr>
            </w:pPr>
          </w:p>
          <w:p w14:paraId="71CD0454" w14:textId="77777777" w:rsidR="006261AE" w:rsidRDefault="007E391D">
            <w:pPr>
              <w:tabs>
                <w:tab w:val="left" w:pos="540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YEAR</w:t>
            </w:r>
          </w:p>
        </w:tc>
      </w:tr>
      <w:tr w:rsidR="006261AE" w14:paraId="6B098FF0" w14:textId="77777777">
        <w:trPr>
          <w:trHeight w:val="991"/>
        </w:trPr>
        <w:tc>
          <w:tcPr>
            <w:tcW w:w="3870" w:type="dxa"/>
          </w:tcPr>
          <w:p w14:paraId="7247DF24" w14:textId="77777777" w:rsidR="006261AE" w:rsidRDefault="0062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i/>
                <w:color w:val="000000"/>
                <w:sz w:val="22"/>
                <w:szCs w:val="22"/>
              </w:rPr>
            </w:pPr>
            <w:bookmarkStart w:id="12" w:name="_heading=h.3znysh7" w:colFirst="0" w:colLast="0"/>
            <w:bookmarkEnd w:id="12"/>
          </w:p>
          <w:p w14:paraId="4A48631C" w14:textId="77777777" w:rsidR="006261AE" w:rsidRDefault="007E391D">
            <w:pPr>
              <w:spacing w:after="12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Officer-involved shooting</w:t>
            </w:r>
          </w:p>
          <w:p w14:paraId="560F0CE7" w14:textId="77777777" w:rsidR="006261AE" w:rsidRDefault="007E391D">
            <w:pPr>
              <w:spacing w:after="120"/>
              <w:rPr>
                <w:sz w:val="22"/>
                <w:szCs w:val="22"/>
              </w:rPr>
            </w:pPr>
            <w:r>
              <w:rPr>
                <w:i/>
                <w:color w:val="222222"/>
                <w:highlight w:val="white"/>
              </w:rPr>
              <w:t xml:space="preserve">Police Protests and issues facing our society – both locally and nationally. </w:t>
            </w:r>
          </w:p>
          <w:p w14:paraId="1A6ECAB1" w14:textId="77777777" w:rsidR="006261AE" w:rsidRDefault="007E391D">
            <w:pPr>
              <w:spacing w:after="12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Cybersecurity lax for ‘very sensitive’ emergency alert system at the center of the Rebekah Jones raid </w:t>
            </w:r>
          </w:p>
          <w:p w14:paraId="2762BACC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Understanding Police Brutality and Demands for Police Reform</w:t>
            </w:r>
          </w:p>
        </w:tc>
        <w:tc>
          <w:tcPr>
            <w:tcW w:w="4920" w:type="dxa"/>
          </w:tcPr>
          <w:p w14:paraId="11A4FD6D" w14:textId="77777777" w:rsidR="006261AE" w:rsidRDefault="006261AE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  <w:p w14:paraId="019B05DC" w14:textId="77777777" w:rsidR="006261AE" w:rsidRDefault="007E391D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interview- ABC3 WEAR-TV</w:t>
            </w:r>
          </w:p>
          <w:p w14:paraId="333C726F" w14:textId="77777777" w:rsidR="006261AE" w:rsidRDefault="006261AE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  <w:p w14:paraId="30FED7EE" w14:textId="77777777" w:rsidR="006261AE" w:rsidRDefault="007E391D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Seville Rotary Club, Pensacola</w:t>
            </w:r>
          </w:p>
          <w:p w14:paraId="3BAE8F01" w14:textId="77777777" w:rsidR="006261AE" w:rsidRDefault="006261AE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  <w:p w14:paraId="32B0EAC6" w14:textId="77777777" w:rsidR="006261AE" w:rsidRDefault="006261AE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  <w:p w14:paraId="482B8226" w14:textId="77777777" w:rsidR="006261AE" w:rsidRDefault="006261AE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  <w:p w14:paraId="482CCBF0" w14:textId="77777777" w:rsidR="006261AE" w:rsidRDefault="007E391D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Interview with the Sun-Sentinel (by Skyler Swisher- https://www.sun-sentinel.com/news/politics/fl-ne-rebekah-jones-password-20201212-pti5ceshv5cndfd2qmbylmwjcq-story.html) </w:t>
            </w:r>
          </w:p>
          <w:p w14:paraId="799891BF" w14:textId="77777777" w:rsidR="006261AE" w:rsidRDefault="006261AE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  <w:p w14:paraId="6D1C4B3D" w14:textId="77777777" w:rsidR="006261AE" w:rsidRDefault="007E391D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Guest speaker for Pe</w:t>
            </w:r>
            <w:r>
              <w:rPr>
                <w:sz w:val="22"/>
                <w:szCs w:val="22"/>
              </w:rPr>
              <w:t>nsacola North Rotary Club</w:t>
            </w:r>
          </w:p>
        </w:tc>
        <w:tc>
          <w:tcPr>
            <w:tcW w:w="1365" w:type="dxa"/>
          </w:tcPr>
          <w:p w14:paraId="717F50ED" w14:textId="77777777" w:rsidR="006261AE" w:rsidRDefault="006261AE">
            <w:pPr>
              <w:ind w:right="-240"/>
              <w:jc w:val="both"/>
              <w:rPr>
                <w:sz w:val="22"/>
                <w:szCs w:val="22"/>
              </w:rPr>
            </w:pPr>
          </w:p>
          <w:p w14:paraId="3C509859" w14:textId="77777777" w:rsidR="006261AE" w:rsidRDefault="007E391D">
            <w:pPr>
              <w:ind w:right="-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(02.04)</w:t>
            </w:r>
          </w:p>
          <w:p w14:paraId="7AF158BC" w14:textId="77777777" w:rsidR="006261AE" w:rsidRDefault="006261AE">
            <w:pPr>
              <w:ind w:right="-240"/>
              <w:jc w:val="both"/>
              <w:rPr>
                <w:sz w:val="22"/>
                <w:szCs w:val="22"/>
              </w:rPr>
            </w:pPr>
          </w:p>
          <w:p w14:paraId="17E60C4D" w14:textId="77777777" w:rsidR="006261AE" w:rsidRDefault="007E391D">
            <w:pPr>
              <w:ind w:right="-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(09.29)</w:t>
            </w:r>
          </w:p>
          <w:p w14:paraId="6F729DF1" w14:textId="77777777" w:rsidR="006261AE" w:rsidRDefault="006261AE">
            <w:pPr>
              <w:ind w:right="-240"/>
              <w:jc w:val="both"/>
              <w:rPr>
                <w:sz w:val="22"/>
                <w:szCs w:val="22"/>
              </w:rPr>
            </w:pPr>
          </w:p>
          <w:p w14:paraId="1B221AB1" w14:textId="77777777" w:rsidR="006261AE" w:rsidRDefault="006261AE">
            <w:pPr>
              <w:ind w:right="-240"/>
              <w:jc w:val="both"/>
              <w:rPr>
                <w:sz w:val="22"/>
                <w:szCs w:val="22"/>
              </w:rPr>
            </w:pPr>
          </w:p>
          <w:p w14:paraId="0666C0C3" w14:textId="77777777" w:rsidR="006261AE" w:rsidRDefault="006261AE">
            <w:pPr>
              <w:ind w:right="-240"/>
              <w:jc w:val="both"/>
              <w:rPr>
                <w:sz w:val="22"/>
                <w:szCs w:val="22"/>
              </w:rPr>
            </w:pPr>
          </w:p>
          <w:p w14:paraId="2EFD9EC1" w14:textId="77777777" w:rsidR="006261AE" w:rsidRDefault="006261AE">
            <w:pPr>
              <w:ind w:right="-240"/>
              <w:jc w:val="both"/>
              <w:rPr>
                <w:sz w:val="22"/>
                <w:szCs w:val="22"/>
              </w:rPr>
            </w:pPr>
          </w:p>
          <w:p w14:paraId="52C02881" w14:textId="77777777" w:rsidR="006261AE" w:rsidRDefault="007E391D">
            <w:pPr>
              <w:ind w:right="-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(12.11.)</w:t>
            </w:r>
          </w:p>
          <w:p w14:paraId="30DEC743" w14:textId="77777777" w:rsidR="006261AE" w:rsidRDefault="006261AE">
            <w:pPr>
              <w:ind w:right="-240"/>
              <w:jc w:val="both"/>
              <w:rPr>
                <w:sz w:val="22"/>
                <w:szCs w:val="22"/>
              </w:rPr>
            </w:pPr>
          </w:p>
          <w:p w14:paraId="6D8F2C7B" w14:textId="77777777" w:rsidR="006261AE" w:rsidRDefault="006261AE">
            <w:pPr>
              <w:ind w:right="-240"/>
              <w:jc w:val="both"/>
              <w:rPr>
                <w:sz w:val="22"/>
                <w:szCs w:val="22"/>
              </w:rPr>
            </w:pPr>
          </w:p>
          <w:p w14:paraId="28AA4E0A" w14:textId="77777777" w:rsidR="006261AE" w:rsidRDefault="006261AE">
            <w:pPr>
              <w:ind w:right="-240"/>
              <w:jc w:val="both"/>
              <w:rPr>
                <w:sz w:val="22"/>
                <w:szCs w:val="22"/>
              </w:rPr>
            </w:pPr>
          </w:p>
          <w:p w14:paraId="2880AA14" w14:textId="77777777" w:rsidR="006261AE" w:rsidRDefault="007E391D">
            <w:pPr>
              <w:ind w:right="-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(06.19)</w:t>
            </w:r>
          </w:p>
        </w:tc>
      </w:tr>
      <w:tr w:rsidR="006261AE" w14:paraId="2A49C025" w14:textId="77777777">
        <w:trPr>
          <w:trHeight w:val="767"/>
        </w:trPr>
        <w:tc>
          <w:tcPr>
            <w:tcW w:w="3870" w:type="dxa"/>
          </w:tcPr>
          <w:p w14:paraId="68E3DFBF" w14:textId="77777777" w:rsidR="006261AE" w:rsidRDefault="007E391D">
            <w:pPr>
              <w:spacing w:after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 am Thankful to my Law Enforcement Officers, because…</w:t>
            </w:r>
          </w:p>
        </w:tc>
        <w:tc>
          <w:tcPr>
            <w:tcW w:w="4920" w:type="dxa"/>
          </w:tcPr>
          <w:p w14:paraId="090BA271" w14:textId="77777777" w:rsidR="006261AE" w:rsidRDefault="007E391D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Minot Optimist Club Annual Law Enforcement Appreciation Ceremony </w:t>
            </w:r>
          </w:p>
          <w:p w14:paraId="1E638CCA" w14:textId="77777777" w:rsidR="006261AE" w:rsidRDefault="006261AE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14:paraId="6C1CDCA6" w14:textId="77777777" w:rsidR="006261AE" w:rsidRDefault="007E391D">
            <w:pPr>
              <w:ind w:right="-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(05.23)</w:t>
            </w:r>
          </w:p>
        </w:tc>
      </w:tr>
      <w:tr w:rsidR="006261AE" w14:paraId="1B925089" w14:textId="77777777">
        <w:tc>
          <w:tcPr>
            <w:tcW w:w="3870" w:type="dxa"/>
          </w:tcPr>
          <w:p w14:paraId="6A5D1E63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Sex Offenders in Prisons </w:t>
            </w:r>
          </w:p>
        </w:tc>
        <w:tc>
          <w:tcPr>
            <w:tcW w:w="4920" w:type="dxa"/>
          </w:tcPr>
          <w:p w14:paraId="116398BB" w14:textId="77777777" w:rsidR="006261AE" w:rsidRDefault="007E391D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Invited radio talk at NPR- Prairie Public – Main Street show, Host: Doug Hamilton.</w:t>
            </w:r>
          </w:p>
          <w:p w14:paraId="34E6EC77" w14:textId="77777777" w:rsidR="006261AE" w:rsidRDefault="006261AE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14:paraId="1A0A635B" w14:textId="77777777" w:rsidR="006261AE" w:rsidRDefault="007E391D">
            <w:pPr>
              <w:ind w:right="-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(01.29)</w:t>
            </w:r>
          </w:p>
        </w:tc>
      </w:tr>
      <w:tr w:rsidR="006261AE" w14:paraId="56B9614E" w14:textId="77777777">
        <w:trPr>
          <w:trHeight w:val="479"/>
        </w:trPr>
        <w:tc>
          <w:tcPr>
            <w:tcW w:w="3870" w:type="dxa"/>
          </w:tcPr>
          <w:p w14:paraId="57284D44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Psychology of Criminals: Detecting Lies and Deceptions</w:t>
            </w:r>
          </w:p>
        </w:tc>
        <w:tc>
          <w:tcPr>
            <w:tcW w:w="4920" w:type="dxa"/>
          </w:tcPr>
          <w:p w14:paraId="40291E11" w14:textId="77777777" w:rsidR="006261AE" w:rsidRDefault="007E391D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Training for the Employees of Turkish Central Bank</w:t>
            </w:r>
          </w:p>
        </w:tc>
        <w:tc>
          <w:tcPr>
            <w:tcW w:w="1365" w:type="dxa"/>
          </w:tcPr>
          <w:p w14:paraId="04734F64" w14:textId="77777777" w:rsidR="006261AE" w:rsidRDefault="007E391D">
            <w:pPr>
              <w:ind w:right="-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2013-2014</w:t>
            </w:r>
          </w:p>
        </w:tc>
      </w:tr>
      <w:tr w:rsidR="006261AE" w14:paraId="109E0780" w14:textId="77777777">
        <w:tc>
          <w:tcPr>
            <w:tcW w:w="3870" w:type="dxa"/>
          </w:tcPr>
          <w:p w14:paraId="20D6CD19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Domestic Violence and Police: Practices, Problems, Proposals </w:t>
            </w:r>
          </w:p>
        </w:tc>
        <w:tc>
          <w:tcPr>
            <w:tcW w:w="4920" w:type="dxa"/>
          </w:tcPr>
          <w:p w14:paraId="6B86F0CD" w14:textId="77777777" w:rsidR="006261AE" w:rsidRDefault="007E391D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TAIEX Symposium for Practitioners </w:t>
            </w:r>
          </w:p>
        </w:tc>
        <w:tc>
          <w:tcPr>
            <w:tcW w:w="1365" w:type="dxa"/>
          </w:tcPr>
          <w:p w14:paraId="32D0D592" w14:textId="77777777" w:rsidR="006261AE" w:rsidRDefault="007E391D">
            <w:pPr>
              <w:ind w:right="-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</w:tr>
      <w:tr w:rsidR="006261AE" w14:paraId="485BC406" w14:textId="77777777">
        <w:tc>
          <w:tcPr>
            <w:tcW w:w="3870" w:type="dxa"/>
          </w:tcPr>
          <w:p w14:paraId="19927B97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Crimes Committed by Police: A Criminological Perspective </w:t>
            </w:r>
          </w:p>
        </w:tc>
        <w:tc>
          <w:tcPr>
            <w:tcW w:w="4920" w:type="dxa"/>
          </w:tcPr>
          <w:p w14:paraId="239C0B47" w14:textId="77777777" w:rsidR="006261AE" w:rsidRDefault="007E391D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 Meeting of HR Department Chiefs of TNP</w:t>
            </w:r>
          </w:p>
        </w:tc>
        <w:tc>
          <w:tcPr>
            <w:tcW w:w="1365" w:type="dxa"/>
          </w:tcPr>
          <w:p w14:paraId="346957D8" w14:textId="77777777" w:rsidR="006261AE" w:rsidRDefault="007E391D">
            <w:pPr>
              <w:ind w:right="-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</w:tr>
      <w:tr w:rsidR="006261AE" w14:paraId="46C1483A" w14:textId="77777777">
        <w:tc>
          <w:tcPr>
            <w:tcW w:w="3870" w:type="dxa"/>
          </w:tcPr>
          <w:p w14:paraId="037BE9C2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Why do Children Commit Crime? Theoretical Foundations of Juvenile Delinquency </w:t>
            </w:r>
          </w:p>
        </w:tc>
        <w:tc>
          <w:tcPr>
            <w:tcW w:w="4920" w:type="dxa"/>
          </w:tcPr>
          <w:p w14:paraId="43C36735" w14:textId="77777777" w:rsidR="006261AE" w:rsidRDefault="007E391D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Training for the Employees of the Turkish Ministry of Family and Social Policies.</w:t>
            </w:r>
          </w:p>
          <w:p w14:paraId="3A5B2AC8" w14:textId="77777777" w:rsidR="006261AE" w:rsidRDefault="006261AE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14:paraId="5684FBEB" w14:textId="77777777" w:rsidR="006261AE" w:rsidRDefault="007E391D">
            <w:pPr>
              <w:ind w:right="-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</w:tr>
      <w:tr w:rsidR="006261AE" w14:paraId="1BE97945" w14:textId="77777777">
        <w:tc>
          <w:tcPr>
            <w:tcW w:w="3870" w:type="dxa"/>
          </w:tcPr>
          <w:p w14:paraId="7FFCBB73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Children, Crime, and Justice in Turkey</w:t>
            </w:r>
          </w:p>
        </w:tc>
        <w:tc>
          <w:tcPr>
            <w:tcW w:w="4920" w:type="dxa"/>
          </w:tcPr>
          <w:p w14:paraId="1DB01793" w14:textId="77777777" w:rsidR="006261AE" w:rsidRDefault="007E391D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Closing Conference of MATRA Research Project</w:t>
            </w:r>
          </w:p>
        </w:tc>
        <w:tc>
          <w:tcPr>
            <w:tcW w:w="1365" w:type="dxa"/>
          </w:tcPr>
          <w:p w14:paraId="0785325B" w14:textId="77777777" w:rsidR="006261AE" w:rsidRDefault="007E391D">
            <w:pPr>
              <w:ind w:right="-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</w:tr>
      <w:tr w:rsidR="006261AE" w14:paraId="075BC2D5" w14:textId="77777777">
        <w:tc>
          <w:tcPr>
            <w:tcW w:w="3870" w:type="dxa"/>
          </w:tcPr>
          <w:p w14:paraId="66DE05FC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Real Mission of Modern Policing: Crime Prevention</w:t>
            </w:r>
          </w:p>
        </w:tc>
        <w:tc>
          <w:tcPr>
            <w:tcW w:w="4920" w:type="dxa"/>
          </w:tcPr>
          <w:p w14:paraId="6E987E0B" w14:textId="77777777" w:rsidR="006261AE" w:rsidRDefault="007E391D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 Meeting of Police Chiefs, Antalya-Turkey</w:t>
            </w:r>
          </w:p>
        </w:tc>
        <w:tc>
          <w:tcPr>
            <w:tcW w:w="1365" w:type="dxa"/>
          </w:tcPr>
          <w:p w14:paraId="6B28629B" w14:textId="77777777" w:rsidR="006261AE" w:rsidRDefault="007E391D">
            <w:pPr>
              <w:ind w:right="-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</w:tr>
      <w:tr w:rsidR="006261AE" w14:paraId="15B347C5" w14:textId="77777777">
        <w:tc>
          <w:tcPr>
            <w:tcW w:w="3870" w:type="dxa"/>
          </w:tcPr>
          <w:p w14:paraId="664E15DB" w14:textId="77777777" w:rsidR="006261AE" w:rsidRDefault="007E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What to Pay Attention in Scientific Publications</w:t>
            </w:r>
          </w:p>
        </w:tc>
        <w:tc>
          <w:tcPr>
            <w:tcW w:w="4920" w:type="dxa"/>
          </w:tcPr>
          <w:p w14:paraId="5CA96067" w14:textId="77777777" w:rsidR="006261AE" w:rsidRDefault="007E391D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Seminar for Faculty and Graduate Students of the T</w:t>
            </w:r>
            <w:r>
              <w:rPr>
                <w:sz w:val="22"/>
                <w:szCs w:val="22"/>
              </w:rPr>
              <w:t>NPA</w:t>
            </w:r>
          </w:p>
        </w:tc>
        <w:tc>
          <w:tcPr>
            <w:tcW w:w="1365" w:type="dxa"/>
          </w:tcPr>
          <w:p w14:paraId="68E43432" w14:textId="77777777" w:rsidR="006261AE" w:rsidRDefault="007E391D">
            <w:pPr>
              <w:ind w:right="-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</w:tr>
    </w:tbl>
    <w:p w14:paraId="19D50FBC" w14:textId="77777777" w:rsidR="006261AE" w:rsidRDefault="006261AE">
      <w:pPr>
        <w:tabs>
          <w:tab w:val="left" w:pos="540"/>
        </w:tabs>
        <w:ind w:left="720" w:hanging="720"/>
        <w:rPr>
          <w:sz w:val="22"/>
          <w:szCs w:val="22"/>
        </w:rPr>
      </w:pPr>
      <w:bookmarkStart w:id="13" w:name="_heading=h.17dp8vu" w:colFirst="0" w:colLast="0"/>
      <w:bookmarkEnd w:id="13"/>
    </w:p>
    <w:sectPr w:rsidR="006261AE">
      <w:footerReference w:type="even" r:id="rId16"/>
      <w:footerReference w:type="default" r:id="rId17"/>
      <w:pgSz w:w="11906" w:h="16838"/>
      <w:pgMar w:top="1258" w:right="1376" w:bottom="1260" w:left="1412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09CEA" w14:textId="77777777" w:rsidR="007E391D" w:rsidRDefault="007E391D">
      <w:r>
        <w:separator/>
      </w:r>
    </w:p>
  </w:endnote>
  <w:endnote w:type="continuationSeparator" w:id="0">
    <w:p w14:paraId="51F9C605" w14:textId="77777777" w:rsidR="007E391D" w:rsidRDefault="007E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17036" w14:textId="77777777" w:rsidR="006261AE" w:rsidRDefault="007E391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EAAA175" w14:textId="77777777" w:rsidR="006261AE" w:rsidRDefault="006261A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BB2BC" w14:textId="77777777" w:rsidR="006261AE" w:rsidRDefault="007E391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CF0787">
      <w:rPr>
        <w:color w:val="000000"/>
      </w:rPr>
      <w:fldChar w:fldCharType="separate"/>
    </w:r>
    <w:r w:rsidR="00CF0787">
      <w:rPr>
        <w:noProof/>
        <w:color w:val="000000"/>
      </w:rPr>
      <w:t>2</w:t>
    </w:r>
    <w:r>
      <w:rPr>
        <w:color w:val="000000"/>
      </w:rPr>
      <w:fldChar w:fldCharType="end"/>
    </w:r>
  </w:p>
  <w:p w14:paraId="3D14CAE3" w14:textId="77777777" w:rsidR="006261AE" w:rsidRDefault="006261A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5CC1F" w14:textId="77777777" w:rsidR="007E391D" w:rsidRDefault="007E391D">
      <w:r>
        <w:separator/>
      </w:r>
    </w:p>
  </w:footnote>
  <w:footnote w:type="continuationSeparator" w:id="0">
    <w:p w14:paraId="2935570B" w14:textId="77777777" w:rsidR="007E391D" w:rsidRDefault="007E391D">
      <w:r>
        <w:continuationSeparator/>
      </w:r>
    </w:p>
  </w:footnote>
  <w:footnote w:id="1">
    <w:p w14:paraId="59E5D91B" w14:textId="77777777" w:rsidR="006261AE" w:rsidRDefault="007E391D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Please visit </w:t>
      </w:r>
      <w:hyperlink r:id="rId1">
        <w:r>
          <w:rPr>
            <w:color w:val="1155CC"/>
            <w:sz w:val="20"/>
            <w:szCs w:val="20"/>
            <w:u w:val="single"/>
          </w:rPr>
          <w:t>Google Scholar Profile</w:t>
        </w:r>
      </w:hyperlink>
      <w:r>
        <w:rPr>
          <w:sz w:val="20"/>
          <w:szCs w:val="20"/>
        </w:rPr>
        <w:t xml:space="preserve"> for the breakdown of the citations and the most current information.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E00DC"/>
    <w:multiLevelType w:val="multilevel"/>
    <w:tmpl w:val="591852D2"/>
    <w:lvl w:ilvl="0">
      <w:start w:val="1"/>
      <w:numFmt w:val="bullet"/>
      <w:lvlText w:val="●"/>
      <w:lvlJc w:val="left"/>
      <w:pPr>
        <w:ind w:left="614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33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54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774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49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14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934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65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74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37864364"/>
    <w:multiLevelType w:val="multilevel"/>
    <w:tmpl w:val="381A97F4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  <w:i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F975DC"/>
    <w:multiLevelType w:val="multilevel"/>
    <w:tmpl w:val="AAE23206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1AE"/>
    <w:rsid w:val="006261AE"/>
    <w:rsid w:val="007E391D"/>
    <w:rsid w:val="00CF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B5DF15"/>
  <w15:docId w15:val="{8686D354-272F-4CD3-BA39-1147F8C0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mbria" w:eastAsia="Cambria" w:hAnsi="Cambria" w:cs="Cambria"/>
      <w:color w:val="243F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rFonts w:ascii="Cambria" w:eastAsia="Cambria" w:hAnsi="Cambria" w:cs="Cambria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buker@uwf.edu" TargetMode="External"/><Relationship Id="rId13" Type="http://schemas.openxmlformats.org/officeDocument/2006/relationships/hyperlink" Target="http://dx.doi.org/10.4135/9781412959193.n5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x.doi.org/10.4135/9781412959193.n56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177%2F0306624X187559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ubitak.gov.tr/en" TargetMode="External"/><Relationship Id="rId10" Type="http://schemas.openxmlformats.org/officeDocument/2006/relationships/hyperlink" Target="https://doi.org/10.14687/jhs.v16i1.545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cholar.google.com/citations?user=4hwqR1YAAAAJ&amp;hl=en" TargetMode="External"/><Relationship Id="rId14" Type="http://schemas.openxmlformats.org/officeDocument/2006/relationships/hyperlink" Target="http://globalpse.org/en/where-is-turkey-in-tackling-with-violence-against-women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cholar.google.com/citations?user=4hwqR1YAAAAJ&amp;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FEjbrjQSPRXTa5xu2WFAR4X0Ww==">CgMxLjAyCGgudHlqY3d0MgloLjJzOGV5bzEyCGguZ2pkZ3hzMgloLjF0M2g1c2YyCWguMWZvYjl0ZTIJaC4zMGowemxsMg5oLmcwdm9yamtqNGYwcTIJaC40ZDM0b2c4MgloLjNkeTZ2a20yDmgubnpxZjMyeG5vaDAwMg5oLnl6OXAzZWM1bXkxcjIJaC4yZXQ5MnAwMgloLjN6bnlzaDcyCWguMTdkcDh2dTgAciExOGM4MURibkpaUUdQVnJYUFBuR01FNlcwNlo1SVI0Ml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5245</Words>
  <Characters>33255</Characters>
  <Application>Microsoft Office Word</Application>
  <DocSecurity>0</DocSecurity>
  <Lines>1108</Lines>
  <Paragraphs>754</Paragraphs>
  <ScaleCrop>false</ScaleCrop>
  <Company>UWF</Company>
  <LinksUpToDate>false</LinksUpToDate>
  <CharactersWithSpaces>37746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Hasan Buker</cp:lastModifiedBy>
  <cp:revision>2</cp:revision>
  <dcterms:created xsi:type="dcterms:W3CDTF">2024-01-05T01:01:00Z</dcterms:created>
  <dcterms:modified xsi:type="dcterms:W3CDTF">2024-01-05T01:03:00Z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37e42ca5df7e3701436b2f75bda34f23343d7e06856896158f91bd6aed978cdf</vt:lpwstr>
  </property>
</Properties>
</file>