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F123" w14:textId="026C45EA" w:rsidR="008F0C9F" w:rsidRPr="008F0C9F" w:rsidRDefault="008F0C9F" w:rsidP="008F3667">
      <w:pPr>
        <w:jc w:val="center"/>
        <w:rPr>
          <w:b/>
          <w:sz w:val="36"/>
          <w:szCs w:val="36"/>
        </w:rPr>
      </w:pPr>
      <w:r w:rsidRPr="008F0C9F">
        <w:rPr>
          <w:b/>
          <w:sz w:val="36"/>
          <w:szCs w:val="36"/>
        </w:rPr>
        <w:t>IACUC CITI Instructions</w:t>
      </w:r>
    </w:p>
    <w:p w14:paraId="3A1600E4" w14:textId="4B325B72" w:rsidR="00274AF6" w:rsidRPr="002149E4" w:rsidRDefault="00274AF6" w:rsidP="008F0C9F">
      <w:pPr>
        <w:jc w:val="center"/>
        <w:rPr>
          <w:b/>
          <w:sz w:val="32"/>
        </w:rPr>
      </w:pPr>
      <w:r w:rsidRPr="002149E4">
        <w:rPr>
          <w:b/>
          <w:sz w:val="32"/>
        </w:rPr>
        <w:t xml:space="preserve">How to access CITI for </w:t>
      </w:r>
      <w:r w:rsidR="00D744FB" w:rsidRPr="002149E4">
        <w:rPr>
          <w:b/>
          <w:sz w:val="32"/>
        </w:rPr>
        <w:t xml:space="preserve">the </w:t>
      </w:r>
      <w:r w:rsidRPr="002149E4">
        <w:rPr>
          <w:b/>
          <w:sz w:val="32"/>
        </w:rPr>
        <w:t>IACUC required course(s)</w:t>
      </w:r>
    </w:p>
    <w:p w14:paraId="4C82BA71" w14:textId="77777777" w:rsidR="008F0C9F" w:rsidRDefault="008F0C9F">
      <w:pPr>
        <w:rPr>
          <w:sz w:val="28"/>
        </w:rPr>
      </w:pPr>
    </w:p>
    <w:p w14:paraId="50077B0F" w14:textId="641D20DD" w:rsidR="00274AF6" w:rsidRPr="002149E4" w:rsidRDefault="00274AF6">
      <w:pPr>
        <w:rPr>
          <w:sz w:val="28"/>
        </w:rPr>
      </w:pPr>
      <w:r w:rsidRPr="002149E4">
        <w:rPr>
          <w:sz w:val="28"/>
        </w:rPr>
        <w:t xml:space="preserve">Go to </w:t>
      </w:r>
      <w:hyperlink r:id="rId6" w:history="1">
        <w:r w:rsidR="001D4C5F" w:rsidRPr="001D4C5F">
          <w:rPr>
            <w:rStyle w:val="Hyperlink"/>
            <w:sz w:val="28"/>
          </w:rPr>
          <w:t>http://www.citiprogram.org</w:t>
        </w:r>
      </w:hyperlink>
      <w:r w:rsidR="001D4C5F">
        <w:rPr>
          <w:sz w:val="28"/>
        </w:rPr>
        <w:t xml:space="preserve"> </w:t>
      </w:r>
      <w:r w:rsidRPr="002149E4">
        <w:rPr>
          <w:sz w:val="28"/>
        </w:rPr>
        <w:t>and click on the "Register" button located in the blue log in box to the right of the homepage.</w:t>
      </w:r>
    </w:p>
    <w:p w14:paraId="4A08CB23" w14:textId="77777777" w:rsidR="00274AF6" w:rsidRPr="002149E4" w:rsidRDefault="00274AF6">
      <w:pPr>
        <w:rPr>
          <w:sz w:val="28"/>
        </w:rPr>
      </w:pPr>
    </w:p>
    <w:p w14:paraId="4E65CBA4" w14:textId="5E8EA2AB" w:rsidR="00274AF6" w:rsidRDefault="00274AF6">
      <w:pPr>
        <w:rPr>
          <w:sz w:val="28"/>
        </w:rPr>
      </w:pPr>
      <w:r w:rsidRPr="002149E4">
        <w:rPr>
          <w:b/>
          <w:sz w:val="32"/>
          <w:u w:val="single"/>
        </w:rPr>
        <w:t xml:space="preserve">Step </w:t>
      </w:r>
      <w:r w:rsidR="008F3667" w:rsidRPr="002149E4">
        <w:rPr>
          <w:b/>
          <w:sz w:val="32"/>
          <w:u w:val="single"/>
        </w:rPr>
        <w:t>1</w:t>
      </w:r>
      <w:r w:rsidR="008F0C9F">
        <w:rPr>
          <w:b/>
          <w:sz w:val="32"/>
        </w:rPr>
        <w:t>:</w:t>
      </w:r>
      <w:r w:rsidRPr="002149E4">
        <w:rPr>
          <w:sz w:val="32"/>
        </w:rPr>
        <w:t xml:space="preserve"> </w:t>
      </w:r>
      <w:r w:rsidRPr="002149E4">
        <w:rPr>
          <w:sz w:val="28"/>
        </w:rPr>
        <w:t>Choose a participating institution from the search box. UWF students, faculty, and staff will</w:t>
      </w:r>
      <w:r w:rsidR="001D4C5F">
        <w:rPr>
          <w:sz w:val="28"/>
        </w:rPr>
        <w:t xml:space="preserve"> type and</w:t>
      </w:r>
      <w:r w:rsidRPr="002149E4">
        <w:rPr>
          <w:sz w:val="28"/>
        </w:rPr>
        <w:t xml:space="preserve"> select “University of West Florida”</w:t>
      </w:r>
      <w:r w:rsidR="001D4C5F">
        <w:rPr>
          <w:sz w:val="28"/>
        </w:rPr>
        <w:t xml:space="preserve">. After this you will </w:t>
      </w:r>
      <w:r w:rsidRPr="002149E4">
        <w:rPr>
          <w:sz w:val="28"/>
        </w:rPr>
        <w:t xml:space="preserve">agree to terms of service, affirm </w:t>
      </w:r>
      <w:r w:rsidR="001D4C5F">
        <w:rPr>
          <w:sz w:val="28"/>
        </w:rPr>
        <w:t>your</w:t>
      </w:r>
      <w:r w:rsidRPr="002149E4">
        <w:rPr>
          <w:sz w:val="28"/>
        </w:rPr>
        <w:t xml:space="preserve"> </w:t>
      </w:r>
      <w:proofErr w:type="gramStart"/>
      <w:r w:rsidRPr="002149E4">
        <w:rPr>
          <w:sz w:val="28"/>
        </w:rPr>
        <w:t>affiliation</w:t>
      </w:r>
      <w:proofErr w:type="gramEnd"/>
      <w:r w:rsidRPr="002149E4">
        <w:rPr>
          <w:sz w:val="28"/>
        </w:rPr>
        <w:t xml:space="preserve"> and select “Continue </w:t>
      </w:r>
      <w:r w:rsidR="001D4C5F" w:rsidRPr="002149E4">
        <w:rPr>
          <w:sz w:val="28"/>
        </w:rPr>
        <w:t>to</w:t>
      </w:r>
      <w:r w:rsidRPr="002149E4">
        <w:rPr>
          <w:sz w:val="28"/>
        </w:rPr>
        <w:t xml:space="preserve"> Create Your CITI Program Username/Password.”</w:t>
      </w:r>
    </w:p>
    <w:p w14:paraId="060DA7F6" w14:textId="77777777" w:rsidR="00274AF6" w:rsidRDefault="00274AF6">
      <w:r>
        <w:rPr>
          <w:noProof/>
        </w:rPr>
        <w:drawing>
          <wp:inline distT="0" distB="0" distL="0" distR="0" wp14:anchorId="6A18E553" wp14:editId="582280E9">
            <wp:extent cx="6453721" cy="40290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3).png"/>
                    <pic:cNvPicPr/>
                  </pic:nvPicPr>
                  <pic:blipFill rotWithShape="1">
                    <a:blip r:embed="rId7">
                      <a:extLst>
                        <a:ext uri="{28A0092B-C50C-407E-A947-70E740481C1C}">
                          <a14:useLocalDpi xmlns:a14="http://schemas.microsoft.com/office/drawing/2010/main" val="0"/>
                        </a:ext>
                      </a:extLst>
                    </a:blip>
                    <a:srcRect l="13462" t="15097" r="63942" b="34756"/>
                    <a:stretch/>
                  </pic:blipFill>
                  <pic:spPr bwMode="auto">
                    <a:xfrm>
                      <a:off x="0" y="0"/>
                      <a:ext cx="6453721" cy="4029075"/>
                    </a:xfrm>
                    <a:prstGeom prst="rect">
                      <a:avLst/>
                    </a:prstGeom>
                    <a:ln>
                      <a:noFill/>
                    </a:ln>
                    <a:extLst>
                      <a:ext uri="{53640926-AAD7-44D8-BBD7-CCE9431645EC}">
                        <a14:shadowObscured xmlns:a14="http://schemas.microsoft.com/office/drawing/2010/main"/>
                      </a:ext>
                    </a:extLst>
                  </pic:spPr>
                </pic:pic>
              </a:graphicData>
            </a:graphic>
          </wp:inline>
        </w:drawing>
      </w:r>
    </w:p>
    <w:p w14:paraId="6923E3BE" w14:textId="77777777" w:rsidR="00034761" w:rsidRDefault="00034761">
      <w:pPr>
        <w:rPr>
          <w:b/>
          <w:sz w:val="32"/>
          <w:szCs w:val="32"/>
          <w:u w:val="single"/>
        </w:rPr>
      </w:pPr>
      <w:r>
        <w:rPr>
          <w:b/>
          <w:sz w:val="32"/>
          <w:szCs w:val="32"/>
          <w:u w:val="single"/>
        </w:rPr>
        <w:br w:type="page"/>
      </w:r>
    </w:p>
    <w:p w14:paraId="45CB1C8E" w14:textId="6ACA2CC1" w:rsidR="008F3667" w:rsidRPr="002149E4" w:rsidRDefault="00274AF6">
      <w:pPr>
        <w:rPr>
          <w:sz w:val="28"/>
        </w:rPr>
      </w:pPr>
      <w:r w:rsidRPr="002149E4">
        <w:rPr>
          <w:b/>
          <w:sz w:val="32"/>
          <w:szCs w:val="32"/>
          <w:u w:val="single"/>
        </w:rPr>
        <w:lastRenderedPageBreak/>
        <w:t xml:space="preserve">Step </w:t>
      </w:r>
      <w:r w:rsidR="008F3667" w:rsidRPr="002149E4">
        <w:rPr>
          <w:b/>
          <w:sz w:val="32"/>
          <w:szCs w:val="32"/>
          <w:u w:val="single"/>
        </w:rPr>
        <w:t>2</w:t>
      </w:r>
      <w:r w:rsidR="008F0C9F">
        <w:rPr>
          <w:b/>
          <w:sz w:val="32"/>
          <w:szCs w:val="32"/>
        </w:rPr>
        <w:t>:</w:t>
      </w:r>
      <w:r w:rsidR="008F3667" w:rsidRPr="002149E4">
        <w:rPr>
          <w:sz w:val="28"/>
        </w:rPr>
        <w:t xml:space="preserve"> Learner Registration</w:t>
      </w:r>
    </w:p>
    <w:p w14:paraId="1C134749" w14:textId="77777777" w:rsidR="00274AF6" w:rsidRPr="002149E4" w:rsidRDefault="008F3667">
      <w:pPr>
        <w:rPr>
          <w:sz w:val="28"/>
        </w:rPr>
      </w:pPr>
      <w:r w:rsidRPr="002149E4">
        <w:rPr>
          <w:sz w:val="28"/>
        </w:rPr>
        <w:t>Input your First</w:t>
      </w:r>
      <w:r w:rsidR="001D4C5F">
        <w:rPr>
          <w:sz w:val="28"/>
        </w:rPr>
        <w:t xml:space="preserve"> Name, </w:t>
      </w:r>
      <w:r w:rsidRPr="002149E4">
        <w:rPr>
          <w:sz w:val="28"/>
        </w:rPr>
        <w:t xml:space="preserve">Last Name, </w:t>
      </w:r>
      <w:r w:rsidR="001D4C5F">
        <w:rPr>
          <w:sz w:val="28"/>
        </w:rPr>
        <w:t xml:space="preserve">and </w:t>
      </w:r>
      <w:r w:rsidRPr="002149E4">
        <w:rPr>
          <w:sz w:val="28"/>
        </w:rPr>
        <w:t>Email address.</w:t>
      </w:r>
      <w:r w:rsidR="00274AF6" w:rsidRPr="002149E4">
        <w:rPr>
          <w:sz w:val="28"/>
        </w:rPr>
        <w:t xml:space="preserve"> </w:t>
      </w:r>
    </w:p>
    <w:p w14:paraId="2AA26AE0" w14:textId="77777777" w:rsidR="00274AF6" w:rsidRDefault="008F3667">
      <w:r>
        <w:rPr>
          <w:noProof/>
        </w:rPr>
        <w:drawing>
          <wp:inline distT="0" distB="0" distL="0" distR="0" wp14:anchorId="3EB849BB" wp14:editId="3EF151AB">
            <wp:extent cx="5361940" cy="38004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4).png"/>
                    <pic:cNvPicPr/>
                  </pic:nvPicPr>
                  <pic:blipFill rotWithShape="1">
                    <a:blip r:embed="rId8">
                      <a:extLst>
                        <a:ext uri="{28A0092B-C50C-407E-A947-70E740481C1C}">
                          <a14:useLocalDpi xmlns:a14="http://schemas.microsoft.com/office/drawing/2010/main" val="0"/>
                        </a:ext>
                      </a:extLst>
                    </a:blip>
                    <a:srcRect l="62500" t="27562" r="13942" b="13081"/>
                    <a:stretch/>
                  </pic:blipFill>
                  <pic:spPr bwMode="auto">
                    <a:xfrm>
                      <a:off x="0" y="0"/>
                      <a:ext cx="5361940" cy="3800475"/>
                    </a:xfrm>
                    <a:prstGeom prst="rect">
                      <a:avLst/>
                    </a:prstGeom>
                    <a:ln>
                      <a:noFill/>
                    </a:ln>
                    <a:extLst>
                      <a:ext uri="{53640926-AAD7-44D8-BBD7-CCE9431645EC}">
                        <a14:shadowObscured xmlns:a14="http://schemas.microsoft.com/office/drawing/2010/main"/>
                      </a:ext>
                    </a:extLst>
                  </pic:spPr>
                </pic:pic>
              </a:graphicData>
            </a:graphic>
          </wp:inline>
        </w:drawing>
      </w:r>
    </w:p>
    <w:p w14:paraId="5570361A" w14:textId="4C57AF1D" w:rsidR="008F3667" w:rsidRPr="002149E4" w:rsidRDefault="008F3667">
      <w:pPr>
        <w:rPr>
          <w:sz w:val="28"/>
          <w:szCs w:val="28"/>
        </w:rPr>
      </w:pPr>
      <w:r w:rsidRPr="002149E4">
        <w:rPr>
          <w:b/>
          <w:sz w:val="32"/>
          <w:szCs w:val="32"/>
          <w:u w:val="single"/>
        </w:rPr>
        <w:t>Step 3</w:t>
      </w:r>
      <w:r w:rsidR="008F0C9F">
        <w:rPr>
          <w:b/>
          <w:sz w:val="32"/>
          <w:szCs w:val="32"/>
        </w:rPr>
        <w:t>:</w:t>
      </w:r>
      <w:r w:rsidRPr="002149E4">
        <w:rPr>
          <w:sz w:val="28"/>
          <w:szCs w:val="28"/>
        </w:rPr>
        <w:t xml:space="preserve"> Choose a username and password. You will also select and answer a security question. Then select “continue.”</w:t>
      </w:r>
    </w:p>
    <w:p w14:paraId="246B4097" w14:textId="3E3EA99D" w:rsidR="008F3667" w:rsidRPr="002149E4" w:rsidRDefault="008F3667">
      <w:pPr>
        <w:rPr>
          <w:sz w:val="28"/>
          <w:szCs w:val="28"/>
        </w:rPr>
      </w:pPr>
      <w:r w:rsidRPr="002149E4">
        <w:rPr>
          <w:b/>
          <w:sz w:val="32"/>
          <w:szCs w:val="32"/>
          <w:u w:val="single"/>
        </w:rPr>
        <w:t>Step 4</w:t>
      </w:r>
      <w:r w:rsidR="008F0C9F">
        <w:rPr>
          <w:b/>
          <w:sz w:val="32"/>
          <w:szCs w:val="32"/>
        </w:rPr>
        <w:t>:</w:t>
      </w:r>
      <w:r w:rsidRPr="002149E4">
        <w:rPr>
          <w:sz w:val="28"/>
          <w:szCs w:val="28"/>
        </w:rPr>
        <w:t xml:space="preserve"> The CITI Program would like to collect demographic information. All information provided is voluntary. Then select “continue.”</w:t>
      </w:r>
    </w:p>
    <w:p w14:paraId="41999B3A" w14:textId="77777777" w:rsidR="008F3667" w:rsidRPr="002149E4" w:rsidRDefault="008F3667">
      <w:pPr>
        <w:rPr>
          <w:noProof/>
          <w:sz w:val="28"/>
          <w:szCs w:val="28"/>
        </w:rPr>
      </w:pPr>
      <w:r w:rsidRPr="008F0C9F">
        <w:rPr>
          <w:b/>
          <w:sz w:val="32"/>
          <w:szCs w:val="32"/>
          <w:u w:val="single"/>
        </w:rPr>
        <w:lastRenderedPageBreak/>
        <w:t>Step 5</w:t>
      </w:r>
      <w:r w:rsidRPr="002149E4">
        <w:rPr>
          <w:b/>
          <w:sz w:val="32"/>
          <w:szCs w:val="32"/>
        </w:rPr>
        <w:t>:</w:t>
      </w:r>
      <w:r w:rsidRPr="002149E4">
        <w:rPr>
          <w:sz w:val="28"/>
          <w:szCs w:val="28"/>
        </w:rPr>
        <w:t xml:space="preserve"> Some professionals can earn </w:t>
      </w:r>
      <w:r w:rsidR="001D4C5F">
        <w:rPr>
          <w:sz w:val="28"/>
          <w:szCs w:val="28"/>
        </w:rPr>
        <w:t>c</w:t>
      </w:r>
      <w:r w:rsidRPr="002149E4">
        <w:rPr>
          <w:sz w:val="28"/>
          <w:szCs w:val="28"/>
        </w:rPr>
        <w:t xml:space="preserve">ontinuing </w:t>
      </w:r>
      <w:r w:rsidR="001D4C5F">
        <w:rPr>
          <w:sz w:val="28"/>
          <w:szCs w:val="28"/>
        </w:rPr>
        <w:t>e</w:t>
      </w:r>
      <w:r w:rsidRPr="002149E4">
        <w:rPr>
          <w:sz w:val="28"/>
          <w:szCs w:val="28"/>
        </w:rPr>
        <w:t>ducation credits by completing the CITI program. As students, you should select, “N</w:t>
      </w:r>
      <w:r w:rsidR="001D4C5F">
        <w:rPr>
          <w:sz w:val="28"/>
          <w:szCs w:val="28"/>
        </w:rPr>
        <w:t>o</w:t>
      </w:r>
      <w:r w:rsidRPr="002149E4">
        <w:rPr>
          <w:sz w:val="28"/>
          <w:szCs w:val="28"/>
        </w:rPr>
        <w:t>.” Then select “continue.”</w:t>
      </w:r>
      <w:r w:rsidRPr="002149E4">
        <w:rPr>
          <w:noProof/>
          <w:sz w:val="28"/>
          <w:szCs w:val="28"/>
        </w:rPr>
        <w:t xml:space="preserve"> </w:t>
      </w:r>
      <w:r w:rsidRPr="002149E4">
        <w:rPr>
          <w:noProof/>
          <w:sz w:val="28"/>
          <w:szCs w:val="28"/>
        </w:rPr>
        <w:drawing>
          <wp:inline distT="0" distB="0" distL="0" distR="0" wp14:anchorId="4AD6D294" wp14:editId="6A2D66B5">
            <wp:extent cx="5753099" cy="40449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6).png"/>
                    <pic:cNvPicPr/>
                  </pic:nvPicPr>
                  <pic:blipFill rotWithShape="1">
                    <a:blip r:embed="rId9">
                      <a:extLst>
                        <a:ext uri="{28A0092B-C50C-407E-A947-70E740481C1C}">
                          <a14:useLocalDpi xmlns:a14="http://schemas.microsoft.com/office/drawing/2010/main" val="0"/>
                        </a:ext>
                      </a:extLst>
                    </a:blip>
                    <a:srcRect l="70353" t="15951" r="7852" b="29574"/>
                    <a:stretch/>
                  </pic:blipFill>
                  <pic:spPr bwMode="auto">
                    <a:xfrm>
                      <a:off x="0" y="0"/>
                      <a:ext cx="5771282" cy="4057734"/>
                    </a:xfrm>
                    <a:prstGeom prst="rect">
                      <a:avLst/>
                    </a:prstGeom>
                    <a:ln>
                      <a:noFill/>
                    </a:ln>
                    <a:extLst>
                      <a:ext uri="{53640926-AAD7-44D8-BBD7-CCE9431645EC}">
                        <a14:shadowObscured xmlns:a14="http://schemas.microsoft.com/office/drawing/2010/main"/>
                      </a:ext>
                    </a:extLst>
                  </pic:spPr>
                </pic:pic>
              </a:graphicData>
            </a:graphic>
          </wp:inline>
        </w:drawing>
      </w:r>
    </w:p>
    <w:p w14:paraId="083745E3" w14:textId="1806448D" w:rsidR="00034761" w:rsidRDefault="00D917B3">
      <w:pPr>
        <w:rPr>
          <w:sz w:val="28"/>
          <w:szCs w:val="28"/>
        </w:rPr>
      </w:pPr>
      <w:r w:rsidRPr="008F0C9F">
        <w:rPr>
          <w:b/>
          <w:sz w:val="32"/>
          <w:szCs w:val="32"/>
          <w:u w:val="single"/>
        </w:rPr>
        <w:t>Step 6</w:t>
      </w:r>
      <w:r w:rsidRPr="002149E4">
        <w:rPr>
          <w:b/>
          <w:sz w:val="32"/>
          <w:szCs w:val="32"/>
        </w:rPr>
        <w:t>:</w:t>
      </w:r>
      <w:r w:rsidRPr="002149E4">
        <w:rPr>
          <w:sz w:val="28"/>
          <w:szCs w:val="28"/>
        </w:rPr>
        <w:t xml:space="preserve"> Enter the required additional information. Some information requested is voluntary. Then select “continue.”</w:t>
      </w:r>
    </w:p>
    <w:p w14:paraId="4380870D" w14:textId="77777777" w:rsidR="00034761" w:rsidRDefault="00034761">
      <w:pPr>
        <w:rPr>
          <w:sz w:val="28"/>
          <w:szCs w:val="28"/>
        </w:rPr>
      </w:pPr>
      <w:r>
        <w:rPr>
          <w:sz w:val="28"/>
          <w:szCs w:val="28"/>
        </w:rPr>
        <w:br w:type="page"/>
      </w:r>
    </w:p>
    <w:p w14:paraId="28247BD4" w14:textId="77777777" w:rsidR="001D4C5F" w:rsidRPr="008F0C9F" w:rsidRDefault="00D917B3">
      <w:pPr>
        <w:rPr>
          <w:bCs/>
          <w:sz w:val="28"/>
          <w:szCs w:val="28"/>
        </w:rPr>
      </w:pPr>
      <w:r w:rsidRPr="008F0C9F">
        <w:rPr>
          <w:b/>
          <w:sz w:val="32"/>
          <w:szCs w:val="32"/>
          <w:u w:val="single"/>
        </w:rPr>
        <w:lastRenderedPageBreak/>
        <w:t>Step 7</w:t>
      </w:r>
      <w:r w:rsidRPr="008F0C9F">
        <w:rPr>
          <w:b/>
          <w:sz w:val="32"/>
          <w:szCs w:val="32"/>
        </w:rPr>
        <w:t>:</w:t>
      </w:r>
      <w:r w:rsidRPr="008F0C9F">
        <w:rPr>
          <w:bCs/>
          <w:sz w:val="28"/>
          <w:szCs w:val="28"/>
        </w:rPr>
        <w:t xml:space="preserve"> Select Curriculum</w:t>
      </w:r>
    </w:p>
    <w:p w14:paraId="1AAF2A7E" w14:textId="36EDC73D" w:rsidR="00D917B3" w:rsidRPr="002149E4" w:rsidRDefault="00D917B3">
      <w:pPr>
        <w:rPr>
          <w:b/>
          <w:sz w:val="28"/>
          <w:szCs w:val="28"/>
        </w:rPr>
      </w:pPr>
      <w:r w:rsidRPr="002149E4">
        <w:rPr>
          <w:sz w:val="28"/>
          <w:szCs w:val="28"/>
        </w:rPr>
        <w:t xml:space="preserve">This will provide </w:t>
      </w:r>
      <w:r w:rsidR="001D4C5F">
        <w:rPr>
          <w:sz w:val="28"/>
          <w:szCs w:val="28"/>
        </w:rPr>
        <w:t>seven</w:t>
      </w:r>
      <w:r w:rsidRPr="002149E4">
        <w:rPr>
          <w:sz w:val="28"/>
          <w:szCs w:val="28"/>
        </w:rPr>
        <w:t xml:space="preserve"> questions regarding a variety of courses. Question 6 requires an answer but is not required by the IACUC and can be answered “No”. The only question that you will need to answer</w:t>
      </w:r>
      <w:r w:rsidR="00BC583E">
        <w:rPr>
          <w:sz w:val="28"/>
          <w:szCs w:val="28"/>
        </w:rPr>
        <w:t xml:space="preserve"> for animal care and use</w:t>
      </w:r>
      <w:r w:rsidRPr="002149E4">
        <w:rPr>
          <w:sz w:val="28"/>
          <w:szCs w:val="28"/>
        </w:rPr>
        <w:t xml:space="preserve"> is Question #7. </w:t>
      </w:r>
      <w:r w:rsidRPr="002149E4">
        <w:rPr>
          <w:b/>
          <w:sz w:val="28"/>
          <w:szCs w:val="28"/>
        </w:rPr>
        <w:t>You will need to select the first checkbox “Working with the IACUC Course”</w:t>
      </w:r>
      <w:r w:rsidR="001D4C5F">
        <w:rPr>
          <w:b/>
          <w:sz w:val="28"/>
          <w:szCs w:val="28"/>
        </w:rPr>
        <w:t xml:space="preserve"> and any other item that is applicable to your protocol</w:t>
      </w:r>
    </w:p>
    <w:p w14:paraId="4CFDD946" w14:textId="77777777" w:rsidR="00274AF6" w:rsidRDefault="002149E4">
      <w:r>
        <w:rPr>
          <w:noProof/>
        </w:rPr>
        <mc:AlternateContent>
          <mc:Choice Requires="wps">
            <w:drawing>
              <wp:anchor distT="45720" distB="45720" distL="114300" distR="114300" simplePos="0" relativeHeight="251669504" behindDoc="0" locked="0" layoutInCell="1" allowOverlap="1" wp14:anchorId="35CCFFC3" wp14:editId="147CB741">
                <wp:simplePos x="0" y="0"/>
                <wp:positionH relativeFrom="margin">
                  <wp:posOffset>-38100</wp:posOffset>
                </wp:positionH>
                <wp:positionV relativeFrom="paragraph">
                  <wp:posOffset>4895850</wp:posOffset>
                </wp:positionV>
                <wp:extent cx="121920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noFill/>
                          <a:miter lim="800000"/>
                          <a:headEnd/>
                          <a:tailEnd/>
                        </a:ln>
                      </wps:spPr>
                      <wps:txbx>
                        <w:txbxContent>
                          <w:p w14:paraId="5482787D" w14:textId="77777777" w:rsidR="002149E4" w:rsidRPr="002149E4" w:rsidRDefault="001D4C5F" w:rsidP="002149E4">
                            <w:pPr>
                              <w:rPr>
                                <w:color w:val="70AD47" w:themeColor="accent6"/>
                              </w:rPr>
                            </w:pPr>
                            <w:r>
                              <w:rPr>
                                <w:color w:val="70AD47" w:themeColor="accent6"/>
                              </w:rPr>
                              <w:t>If your project involves a listed animal group, you must select and complete the course.</w:t>
                            </w:r>
                            <w:r w:rsidR="002149E4">
                              <w:rPr>
                                <w:color w:val="70AD47" w:themeColor="accent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CCFFC3" id="_x0000_t202" coordsize="21600,21600" o:spt="202" path="m,l,21600r21600,l21600,xe">
                <v:stroke joinstyle="miter"/>
                <v:path gradientshapeok="t" o:connecttype="rect"/>
              </v:shapetype>
              <v:shape id="Text Box 2" o:spid="_x0000_s1026" type="#_x0000_t202" style="position:absolute;margin-left:-3pt;margin-top:385.5pt;width:96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" stroked="f">
                <v:textbox style="mso-fit-shape-to-text:t">
                  <w:txbxContent>
                    <w:p w14:paraId="5482787D" w14:textId="77777777" w:rsidR="002149E4" w:rsidRPr="002149E4" w:rsidRDefault="001D4C5F" w:rsidP="002149E4">
                      <w:pPr>
                        <w:rPr>
                          <w:color w:val="70AD47" w:themeColor="accent6"/>
                        </w:rPr>
                      </w:pPr>
                      <w:r>
                        <w:rPr>
                          <w:color w:val="70AD47" w:themeColor="accent6"/>
                        </w:rPr>
                        <w:t>If your project involves a listed animal group, you must select and complete the course.</w:t>
                      </w:r>
                      <w:r w:rsidR="002149E4">
                        <w:rPr>
                          <w:color w:val="70AD47" w:themeColor="accent6"/>
                        </w:rPr>
                        <w:t xml:space="preserve"> </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F8F032C" wp14:editId="7C795831">
                <wp:simplePos x="0" y="0"/>
                <wp:positionH relativeFrom="column">
                  <wp:posOffset>1238250</wp:posOffset>
                </wp:positionH>
                <wp:positionV relativeFrom="paragraph">
                  <wp:posOffset>4419600</wp:posOffset>
                </wp:positionV>
                <wp:extent cx="2981325" cy="1762125"/>
                <wp:effectExtent l="19050" t="19050" r="28575" b="28575"/>
                <wp:wrapNone/>
                <wp:docPr id="11" name="Rectangle: Rounded Corners 11"/>
                <wp:cNvGraphicFramePr/>
                <a:graphic xmlns:a="http://schemas.openxmlformats.org/drawingml/2006/main">
                  <a:graphicData uri="http://schemas.microsoft.com/office/word/2010/wordprocessingShape">
                    <wps:wsp>
                      <wps:cNvSpPr/>
                      <wps:spPr>
                        <a:xfrm>
                          <a:off x="0" y="0"/>
                          <a:ext cx="2981325" cy="1762125"/>
                        </a:xfrm>
                        <a:prstGeom prst="round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3866C7" id="Rectangle: Rounded Corners 11" o:spid="_x0000_s1026" style="position:absolute;margin-left:97.5pt;margin-top:348pt;width:234.75pt;height:138.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" filled="f" strokecolor="#70ad47 [3209]" strokeweight="2.25pt">
                <v:stroke joinstyle="miter"/>
              </v:roundrect>
            </w:pict>
          </mc:Fallback>
        </mc:AlternateContent>
      </w:r>
      <w:r>
        <w:rPr>
          <w:noProof/>
        </w:rPr>
        <mc:AlternateContent>
          <mc:Choice Requires="wps">
            <w:drawing>
              <wp:anchor distT="45720" distB="45720" distL="114300" distR="114300" simplePos="0" relativeHeight="251666432" behindDoc="0" locked="0" layoutInCell="1" allowOverlap="1" wp14:anchorId="56394C41" wp14:editId="6F2F4E93">
                <wp:simplePos x="0" y="0"/>
                <wp:positionH relativeFrom="margin">
                  <wp:posOffset>-190500</wp:posOffset>
                </wp:positionH>
                <wp:positionV relativeFrom="paragraph">
                  <wp:posOffset>3286125</wp:posOffset>
                </wp:positionV>
                <wp:extent cx="133350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5D2585DB" w14:textId="77777777" w:rsidR="002149E4" w:rsidRPr="00BC583E" w:rsidRDefault="002149E4" w:rsidP="002149E4">
                            <w:pPr>
                              <w:rPr>
                                <w:color w:val="4472C4" w:themeColor="accent1"/>
                              </w:rPr>
                            </w:pPr>
                            <w:r w:rsidRPr="00BC583E">
                              <w:rPr>
                                <w:color w:val="4472C4" w:themeColor="accent1"/>
                              </w:rPr>
                              <w:t xml:space="preserve">ONLY required if </w:t>
                            </w:r>
                            <w:r w:rsidR="001D4C5F" w:rsidRPr="00BC583E">
                              <w:rPr>
                                <w:color w:val="4472C4" w:themeColor="accent1"/>
                              </w:rPr>
                              <w:t>applicable to your protocol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94C41" id="_x0000_s1027" type="#_x0000_t202" style="position:absolute;margin-left:-15pt;margin-top:258.75pt;width:10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" stroked="f">
                <v:textbox style="mso-fit-shape-to-text:t">
                  <w:txbxContent>
                    <w:p w14:paraId="5D2585DB" w14:textId="77777777" w:rsidR="002149E4" w:rsidRPr="00BC583E" w:rsidRDefault="002149E4" w:rsidP="002149E4">
                      <w:pPr>
                        <w:rPr>
                          <w:color w:val="4472C4" w:themeColor="accent1"/>
                        </w:rPr>
                      </w:pPr>
                      <w:r w:rsidRPr="00BC583E">
                        <w:rPr>
                          <w:color w:val="4472C4" w:themeColor="accent1"/>
                        </w:rPr>
                        <w:t xml:space="preserve">ONLY required if </w:t>
                      </w:r>
                      <w:r w:rsidR="001D4C5F" w:rsidRPr="00BC583E">
                        <w:rPr>
                          <w:color w:val="4472C4" w:themeColor="accent1"/>
                        </w:rPr>
                        <w:t>applicable to your protocol</w:t>
                      </w:r>
                    </w:p>
                  </w:txbxContent>
                </v:textbox>
                <w10:wrap anchorx="margin"/>
              </v:shape>
            </w:pict>
          </mc:Fallback>
        </mc:AlternateContent>
      </w:r>
      <w:r w:rsidR="00D744FB" w:rsidRPr="00BC583E">
        <w:rPr>
          <w:noProof/>
          <w:color w:val="4472C4" w:themeColor="accent1"/>
        </w:rPr>
        <mc:AlternateContent>
          <mc:Choice Requires="wps">
            <w:drawing>
              <wp:anchor distT="0" distB="0" distL="114300" distR="114300" simplePos="0" relativeHeight="251664384" behindDoc="0" locked="0" layoutInCell="1" allowOverlap="1" wp14:anchorId="04E64C00" wp14:editId="11FE5360">
                <wp:simplePos x="0" y="0"/>
                <wp:positionH relativeFrom="margin">
                  <wp:align>right</wp:align>
                </wp:positionH>
                <wp:positionV relativeFrom="paragraph">
                  <wp:posOffset>3095625</wp:posOffset>
                </wp:positionV>
                <wp:extent cx="4724400" cy="1285875"/>
                <wp:effectExtent l="19050" t="19050" r="19050" b="28575"/>
                <wp:wrapNone/>
                <wp:docPr id="9" name="Rectangle: Rounded Corners 9"/>
                <wp:cNvGraphicFramePr/>
                <a:graphic xmlns:a="http://schemas.openxmlformats.org/drawingml/2006/main">
                  <a:graphicData uri="http://schemas.microsoft.com/office/word/2010/wordprocessingShape">
                    <wps:wsp>
                      <wps:cNvSpPr/>
                      <wps:spPr>
                        <a:xfrm>
                          <a:off x="0" y="0"/>
                          <a:ext cx="4724400" cy="1285875"/>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2F4E74" id="Rectangle: Rounded Corners 9" o:spid="_x0000_s1026" style="position:absolute;margin-left:320.8pt;margin-top:243.75pt;width:372pt;height:101.2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" filled="f" strokecolor="#4472c4 [3204]" strokeweight="2.25pt">
                <v:stroke joinstyle="miter"/>
                <w10:wrap anchorx="margin"/>
              </v:roundrect>
            </w:pict>
          </mc:Fallback>
        </mc:AlternateContent>
      </w:r>
      <w:r w:rsidR="00D744FB">
        <w:rPr>
          <w:noProof/>
        </w:rPr>
        <mc:AlternateContent>
          <mc:Choice Requires="wps">
            <w:drawing>
              <wp:anchor distT="45720" distB="45720" distL="114300" distR="114300" simplePos="0" relativeHeight="251661312" behindDoc="0" locked="0" layoutInCell="1" allowOverlap="1" wp14:anchorId="64D14644" wp14:editId="4B8187FA">
                <wp:simplePos x="0" y="0"/>
                <wp:positionH relativeFrom="column">
                  <wp:posOffset>-171450</wp:posOffset>
                </wp:positionH>
                <wp:positionV relativeFrom="paragraph">
                  <wp:posOffset>2143125</wp:posOffset>
                </wp:positionV>
                <wp:extent cx="904875" cy="1404620"/>
                <wp:effectExtent l="0" t="0" r="952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noFill/>
                          <a:miter lim="800000"/>
                          <a:headEnd/>
                          <a:tailEnd/>
                        </a:ln>
                      </wps:spPr>
                      <wps:txbx>
                        <w:txbxContent>
                          <w:p w14:paraId="56A119D9" w14:textId="77777777" w:rsidR="00D744FB" w:rsidRPr="00D744FB" w:rsidRDefault="00D744FB">
                            <w:pPr>
                              <w:rPr>
                                <w:color w:val="FF0000"/>
                              </w:rPr>
                            </w:pPr>
                            <w:r w:rsidRPr="00D744FB">
                              <w:rPr>
                                <w:color w:val="FF0000"/>
                              </w:rPr>
                              <w:t>Required for all protocols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D14644" id="_x0000_s1028" type="#_x0000_t202" style="position:absolute;margin-left:-13.5pt;margin-top:168.75pt;width:71.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t8EQIAAP0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" stroked="f">
                <v:textbox style="mso-fit-shape-to-text:t">
                  <w:txbxContent>
                    <w:p w14:paraId="56A119D9" w14:textId="77777777" w:rsidR="00D744FB" w:rsidRPr="00D744FB" w:rsidRDefault="00D744FB">
                      <w:pPr>
                        <w:rPr>
                          <w:color w:val="FF0000"/>
                        </w:rPr>
                      </w:pPr>
                      <w:r w:rsidRPr="00D744FB">
                        <w:rPr>
                          <w:color w:val="FF0000"/>
                        </w:rPr>
                        <w:t>Required for all protocols</w:t>
                      </w:r>
                    </w:p>
                  </w:txbxContent>
                </v:textbox>
              </v:shape>
            </w:pict>
          </mc:Fallback>
        </mc:AlternateContent>
      </w:r>
      <w:r w:rsidR="00D744FB">
        <w:rPr>
          <w:noProof/>
        </w:rPr>
        <mc:AlternateContent>
          <mc:Choice Requires="wps">
            <w:drawing>
              <wp:anchor distT="0" distB="0" distL="114300" distR="114300" simplePos="0" relativeHeight="251659264" behindDoc="0" locked="0" layoutInCell="1" allowOverlap="1" wp14:anchorId="434A6387" wp14:editId="17D9067D">
                <wp:simplePos x="0" y="0"/>
                <wp:positionH relativeFrom="column">
                  <wp:posOffset>809625</wp:posOffset>
                </wp:positionH>
                <wp:positionV relativeFrom="paragraph">
                  <wp:posOffset>2162175</wp:posOffset>
                </wp:positionV>
                <wp:extent cx="5067300" cy="428625"/>
                <wp:effectExtent l="19050" t="19050" r="19050" b="28575"/>
                <wp:wrapNone/>
                <wp:docPr id="7" name="Oval 7"/>
                <wp:cNvGraphicFramePr/>
                <a:graphic xmlns:a="http://schemas.openxmlformats.org/drawingml/2006/main">
                  <a:graphicData uri="http://schemas.microsoft.com/office/word/2010/wordprocessingShape">
                    <wps:wsp>
                      <wps:cNvSpPr/>
                      <wps:spPr>
                        <a:xfrm>
                          <a:off x="0" y="0"/>
                          <a:ext cx="5067300" cy="4286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B66A20" id="Oval 7" o:spid="_x0000_s1026" style="position:absolute;margin-left:63.75pt;margin-top:170.25pt;width:399pt;height:3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" filled="f" strokecolor="red" strokeweight="2.25pt">
                <v:stroke joinstyle="miter"/>
              </v:oval>
            </w:pict>
          </mc:Fallback>
        </mc:AlternateContent>
      </w:r>
      <w:r w:rsidR="00274AF6" w:rsidRPr="002149E4">
        <w:rPr>
          <w:noProof/>
        </w:rPr>
        <w:drawing>
          <wp:inline distT="0" distB="0" distL="0" distR="0" wp14:anchorId="7BDAB815" wp14:editId="10D4F332">
            <wp:extent cx="6057134" cy="62674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1).png"/>
                    <pic:cNvPicPr/>
                  </pic:nvPicPr>
                  <pic:blipFill rotWithShape="1">
                    <a:blip r:embed="rId10">
                      <a:extLst>
                        <a:ext uri="{28A0092B-C50C-407E-A947-70E740481C1C}">
                          <a14:useLocalDpi xmlns:a14="http://schemas.microsoft.com/office/drawing/2010/main" val="0"/>
                        </a:ext>
                      </a:extLst>
                    </a:blip>
                    <a:srcRect l="11539" t="9115" r="65384" b="6001"/>
                    <a:stretch/>
                  </pic:blipFill>
                  <pic:spPr bwMode="auto">
                    <a:xfrm>
                      <a:off x="0" y="0"/>
                      <a:ext cx="6082331" cy="6293522"/>
                    </a:xfrm>
                    <a:prstGeom prst="rect">
                      <a:avLst/>
                    </a:prstGeom>
                    <a:ln>
                      <a:noFill/>
                    </a:ln>
                    <a:extLst>
                      <a:ext uri="{53640926-AAD7-44D8-BBD7-CCE9431645EC}">
                        <a14:shadowObscured xmlns:a14="http://schemas.microsoft.com/office/drawing/2010/main"/>
                      </a:ext>
                    </a:extLst>
                  </pic:spPr>
                </pic:pic>
              </a:graphicData>
            </a:graphic>
          </wp:inline>
        </w:drawing>
      </w:r>
    </w:p>
    <w:p w14:paraId="4185206E" w14:textId="77777777" w:rsidR="001D4C5F" w:rsidRDefault="001D4C5F"/>
    <w:p w14:paraId="2B39F92C" w14:textId="013F7316" w:rsidR="001D4C5F" w:rsidRPr="008F0C9F" w:rsidRDefault="001D4C5F">
      <w:pPr>
        <w:rPr>
          <w:sz w:val="28"/>
          <w:szCs w:val="28"/>
        </w:rPr>
      </w:pPr>
      <w:r w:rsidRPr="008F0C9F">
        <w:rPr>
          <w:sz w:val="28"/>
          <w:szCs w:val="28"/>
        </w:rPr>
        <w:lastRenderedPageBreak/>
        <w:t xml:space="preserve">Once finished with the required course(s), you will need to include the CITI certificate in your IACUC application. For any questions regarding accessing CITI or IACUC training requirements, please contact the </w:t>
      </w:r>
      <w:r w:rsidRPr="00292A8C">
        <w:rPr>
          <w:sz w:val="28"/>
          <w:szCs w:val="28"/>
        </w:rPr>
        <w:t>IACUC office</w:t>
      </w:r>
      <w:r w:rsidR="00292A8C">
        <w:rPr>
          <w:sz w:val="28"/>
          <w:szCs w:val="28"/>
        </w:rPr>
        <w:t xml:space="preserve"> at </w:t>
      </w:r>
      <w:hyperlink r:id="rId11" w:history="1">
        <w:r w:rsidR="00292A8C" w:rsidRPr="00292A8C">
          <w:rPr>
            <w:rStyle w:val="Hyperlink"/>
            <w:sz w:val="28"/>
            <w:szCs w:val="28"/>
          </w:rPr>
          <w:t>nmead@uwf.edu</w:t>
        </w:r>
      </w:hyperlink>
      <w:r w:rsidRPr="008F0C9F">
        <w:rPr>
          <w:sz w:val="28"/>
          <w:szCs w:val="28"/>
        </w:rPr>
        <w:t xml:space="preserve">. </w:t>
      </w:r>
    </w:p>
    <w:sectPr w:rsidR="001D4C5F" w:rsidRPr="008F0C9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6CF3D" w14:textId="77777777" w:rsidR="00AD000B" w:rsidRDefault="00AD000B" w:rsidP="00034761">
      <w:pPr>
        <w:spacing w:after="0" w:line="240" w:lineRule="auto"/>
      </w:pPr>
      <w:r>
        <w:separator/>
      </w:r>
    </w:p>
  </w:endnote>
  <w:endnote w:type="continuationSeparator" w:id="0">
    <w:p w14:paraId="6E50DFDA" w14:textId="77777777" w:rsidR="00AD000B" w:rsidRDefault="00AD000B" w:rsidP="00034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785785"/>
      <w:docPartObj>
        <w:docPartGallery w:val="Page Numbers (Bottom of Page)"/>
        <w:docPartUnique/>
      </w:docPartObj>
    </w:sdtPr>
    <w:sdtEndPr/>
    <w:sdtContent>
      <w:sdt>
        <w:sdtPr>
          <w:id w:val="1728636285"/>
          <w:docPartObj>
            <w:docPartGallery w:val="Page Numbers (Top of Page)"/>
            <w:docPartUnique/>
          </w:docPartObj>
        </w:sdtPr>
        <w:sdtEndPr/>
        <w:sdtContent>
          <w:p w14:paraId="2D6B60A6" w14:textId="48DE82FA" w:rsidR="00034761" w:rsidRDefault="00256CB2">
            <w:pPr>
              <w:pStyle w:val="Footer"/>
            </w:pPr>
            <w:r>
              <w:t>Updated 1/6/22</w:t>
            </w:r>
            <w:r>
              <w:ptab w:relativeTo="margin" w:alignment="right" w:leader="none"/>
            </w:r>
            <w:r w:rsidR="00034761">
              <w:t xml:space="preserve">Page </w:t>
            </w:r>
            <w:r w:rsidR="00034761">
              <w:rPr>
                <w:b/>
                <w:bCs/>
                <w:sz w:val="24"/>
                <w:szCs w:val="24"/>
              </w:rPr>
              <w:fldChar w:fldCharType="begin"/>
            </w:r>
            <w:r w:rsidR="00034761">
              <w:rPr>
                <w:b/>
                <w:bCs/>
              </w:rPr>
              <w:instrText xml:space="preserve"> PAGE </w:instrText>
            </w:r>
            <w:r w:rsidR="00034761">
              <w:rPr>
                <w:b/>
                <w:bCs/>
                <w:sz w:val="24"/>
                <w:szCs w:val="24"/>
              </w:rPr>
              <w:fldChar w:fldCharType="separate"/>
            </w:r>
            <w:r w:rsidR="00034761">
              <w:rPr>
                <w:b/>
                <w:bCs/>
                <w:noProof/>
              </w:rPr>
              <w:t>2</w:t>
            </w:r>
            <w:r w:rsidR="00034761">
              <w:rPr>
                <w:b/>
                <w:bCs/>
                <w:sz w:val="24"/>
                <w:szCs w:val="24"/>
              </w:rPr>
              <w:fldChar w:fldCharType="end"/>
            </w:r>
            <w:r w:rsidR="00034761">
              <w:t xml:space="preserve"> of </w:t>
            </w:r>
            <w:r w:rsidR="00034761">
              <w:rPr>
                <w:b/>
                <w:bCs/>
                <w:sz w:val="24"/>
                <w:szCs w:val="24"/>
              </w:rPr>
              <w:fldChar w:fldCharType="begin"/>
            </w:r>
            <w:r w:rsidR="00034761">
              <w:rPr>
                <w:b/>
                <w:bCs/>
              </w:rPr>
              <w:instrText xml:space="preserve"> NUMPAGES  </w:instrText>
            </w:r>
            <w:r w:rsidR="00034761">
              <w:rPr>
                <w:b/>
                <w:bCs/>
                <w:sz w:val="24"/>
                <w:szCs w:val="24"/>
              </w:rPr>
              <w:fldChar w:fldCharType="separate"/>
            </w:r>
            <w:r w:rsidR="00034761">
              <w:rPr>
                <w:b/>
                <w:bCs/>
                <w:noProof/>
              </w:rPr>
              <w:t>2</w:t>
            </w:r>
            <w:r w:rsidR="0003476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1696E" w14:textId="77777777" w:rsidR="00AD000B" w:rsidRDefault="00AD000B" w:rsidP="00034761">
      <w:pPr>
        <w:spacing w:after="0" w:line="240" w:lineRule="auto"/>
      </w:pPr>
      <w:r>
        <w:separator/>
      </w:r>
    </w:p>
  </w:footnote>
  <w:footnote w:type="continuationSeparator" w:id="0">
    <w:p w14:paraId="13B93FC5" w14:textId="77777777" w:rsidR="00AD000B" w:rsidRDefault="00AD000B" w:rsidP="000347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F6"/>
    <w:rsid w:val="00034761"/>
    <w:rsid w:val="001A3353"/>
    <w:rsid w:val="001D4C5F"/>
    <w:rsid w:val="002149E4"/>
    <w:rsid w:val="00256CB2"/>
    <w:rsid w:val="00274AF6"/>
    <w:rsid w:val="00292A8C"/>
    <w:rsid w:val="00395475"/>
    <w:rsid w:val="0087302B"/>
    <w:rsid w:val="008F0C9F"/>
    <w:rsid w:val="008F3667"/>
    <w:rsid w:val="00AD000B"/>
    <w:rsid w:val="00BC583E"/>
    <w:rsid w:val="00CD4E59"/>
    <w:rsid w:val="00D744FB"/>
    <w:rsid w:val="00D917B3"/>
    <w:rsid w:val="00DA2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017D7"/>
  <w15:chartTrackingRefBased/>
  <w15:docId w15:val="{08537129-E901-43E4-A75D-5BF2DEC7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4C5F"/>
    <w:rPr>
      <w:color w:val="0563C1" w:themeColor="hyperlink"/>
      <w:u w:val="single"/>
    </w:rPr>
  </w:style>
  <w:style w:type="character" w:styleId="UnresolvedMention">
    <w:name w:val="Unresolved Mention"/>
    <w:basedOn w:val="DefaultParagraphFont"/>
    <w:uiPriority w:val="99"/>
    <w:semiHidden/>
    <w:unhideWhenUsed/>
    <w:rsid w:val="001D4C5F"/>
    <w:rPr>
      <w:color w:val="605E5C"/>
      <w:shd w:val="clear" w:color="auto" w:fill="E1DFDD"/>
    </w:rPr>
  </w:style>
  <w:style w:type="character" w:styleId="FollowedHyperlink">
    <w:name w:val="FollowedHyperlink"/>
    <w:basedOn w:val="DefaultParagraphFont"/>
    <w:uiPriority w:val="99"/>
    <w:semiHidden/>
    <w:unhideWhenUsed/>
    <w:rsid w:val="008F0C9F"/>
    <w:rPr>
      <w:color w:val="954F72" w:themeColor="followedHyperlink"/>
      <w:u w:val="single"/>
    </w:rPr>
  </w:style>
  <w:style w:type="paragraph" w:styleId="Header">
    <w:name w:val="header"/>
    <w:basedOn w:val="Normal"/>
    <w:link w:val="HeaderChar"/>
    <w:uiPriority w:val="99"/>
    <w:unhideWhenUsed/>
    <w:rsid w:val="00034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61"/>
  </w:style>
  <w:style w:type="paragraph" w:styleId="Footer">
    <w:name w:val="footer"/>
    <w:basedOn w:val="Normal"/>
    <w:link w:val="FooterChar"/>
    <w:uiPriority w:val="99"/>
    <w:unhideWhenUsed/>
    <w:rsid w:val="00034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itiprogram.org" TargetMode="External"/><Relationship Id="rId11" Type="http://schemas.openxmlformats.org/officeDocument/2006/relationships/hyperlink" Target="mailto:nmead@uwf.edu" TargetMode="Externa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275</Words>
  <Characters>1570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Mead</dc:creator>
  <cp:keywords/>
  <dc:description/>
  <cp:lastModifiedBy>Beth Moulder</cp:lastModifiedBy>
  <cp:revision>4</cp:revision>
  <dcterms:created xsi:type="dcterms:W3CDTF">2022-01-06T17:40:00Z</dcterms:created>
  <dcterms:modified xsi:type="dcterms:W3CDTF">2022-01-06T23:00:00Z</dcterms:modified>
</cp:coreProperties>
</file>